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3FFF7D" w14:textId="39194133" w:rsidR="00303A29" w:rsidRPr="00177533" w:rsidRDefault="00F87F4B" w:rsidP="00177533">
      <w:pPr>
        <w:jc w:val="center"/>
        <w:rPr>
          <w:b/>
          <w:bCs/>
        </w:rPr>
      </w:pPr>
      <w:r>
        <w:rPr>
          <w:b/>
          <w:bCs/>
          <w:noProof/>
        </w:rPr>
        <w:drawing>
          <wp:anchor distT="0" distB="0" distL="114300" distR="114300" simplePos="0" relativeHeight="251662336" behindDoc="0" locked="0" layoutInCell="1" allowOverlap="1" wp14:anchorId="3EE6E9D9" wp14:editId="56DBB9C3">
            <wp:simplePos x="0" y="0"/>
            <wp:positionH relativeFrom="column">
              <wp:posOffset>89535</wp:posOffset>
            </wp:positionH>
            <wp:positionV relativeFrom="paragraph">
              <wp:posOffset>-475615</wp:posOffset>
            </wp:positionV>
            <wp:extent cx="1016000" cy="1016000"/>
            <wp:effectExtent l="0" t="0" r="0" b="0"/>
            <wp:wrapNone/>
            <wp:docPr id="397163843" name="Picture 1" descr="A red circle with a white and black logo with a red ea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163843" name="Picture 1" descr="A red circle with a white and black logo with a red eag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16000" cy="1016000"/>
                    </a:xfrm>
                    <a:prstGeom prst="rect">
                      <a:avLst/>
                    </a:prstGeom>
                  </pic:spPr>
                </pic:pic>
              </a:graphicData>
            </a:graphic>
            <wp14:sizeRelH relativeFrom="page">
              <wp14:pctWidth>0</wp14:pctWidth>
            </wp14:sizeRelH>
            <wp14:sizeRelV relativeFrom="page">
              <wp14:pctHeight>0</wp14:pctHeight>
            </wp14:sizeRelV>
          </wp:anchor>
        </w:drawing>
      </w:r>
      <w:r w:rsidR="00D12576" w:rsidRPr="002A11C6">
        <w:rPr>
          <w:noProof/>
          <w:sz w:val="18"/>
          <w:szCs w:val="18"/>
        </w:rPr>
        <w:drawing>
          <wp:anchor distT="0" distB="0" distL="114300" distR="114300" simplePos="0" relativeHeight="251661312" behindDoc="0" locked="0" layoutInCell="1" allowOverlap="1" wp14:anchorId="0BDBDCD8" wp14:editId="1ED17F99">
            <wp:simplePos x="0" y="0"/>
            <wp:positionH relativeFrom="page">
              <wp:posOffset>5772150</wp:posOffset>
            </wp:positionH>
            <wp:positionV relativeFrom="paragraph">
              <wp:posOffset>-428625</wp:posOffset>
            </wp:positionV>
            <wp:extent cx="1046054" cy="1025593"/>
            <wp:effectExtent l="0" t="0" r="190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46054" cy="1025593"/>
                    </a:xfrm>
                    <a:prstGeom prst="rect">
                      <a:avLst/>
                    </a:prstGeom>
                  </pic:spPr>
                </pic:pic>
              </a:graphicData>
            </a:graphic>
            <wp14:sizeRelH relativeFrom="page">
              <wp14:pctWidth>0</wp14:pctWidth>
            </wp14:sizeRelH>
            <wp14:sizeRelV relativeFrom="page">
              <wp14:pctHeight>0</wp14:pctHeight>
            </wp14:sizeRelV>
          </wp:anchor>
        </w:drawing>
      </w:r>
      <w:r w:rsidR="00303A29" w:rsidRPr="00177533">
        <w:rPr>
          <w:b/>
          <w:bCs/>
        </w:rPr>
        <w:t>Woodlawn Academy Parent and Family Engagement Policy</w:t>
      </w:r>
    </w:p>
    <w:p w14:paraId="67EAC622" w14:textId="767C8C15" w:rsidR="00303A29" w:rsidRPr="00D12576" w:rsidRDefault="00303A29" w:rsidP="00177533">
      <w:pPr>
        <w:jc w:val="center"/>
        <w:rPr>
          <w:b/>
          <w:bCs/>
          <w:lang w:val="es-US"/>
        </w:rPr>
      </w:pPr>
      <w:r w:rsidRPr="00D12576">
        <w:rPr>
          <w:b/>
          <w:bCs/>
          <w:lang w:val="es-US"/>
        </w:rPr>
        <w:t>1717 W.</w:t>
      </w:r>
      <w:r w:rsidR="00D12576">
        <w:rPr>
          <w:b/>
          <w:bCs/>
          <w:lang w:val="es-US"/>
        </w:rPr>
        <w:t xml:space="preserve"> </w:t>
      </w:r>
      <w:r w:rsidRPr="00D12576">
        <w:rPr>
          <w:b/>
          <w:bCs/>
          <w:lang w:val="es-US"/>
        </w:rPr>
        <w:t>Magnolia, San Antonio Texas 78201</w:t>
      </w:r>
    </w:p>
    <w:p w14:paraId="7AE790F7" w14:textId="6EE3ED73" w:rsidR="00303A29" w:rsidRPr="00177533" w:rsidRDefault="00F87F4B" w:rsidP="00177533">
      <w:pPr>
        <w:jc w:val="center"/>
        <w:rPr>
          <w:b/>
          <w:bCs/>
        </w:rPr>
      </w:pPr>
      <w:r>
        <w:rPr>
          <w:b/>
          <w:bCs/>
        </w:rPr>
        <w:t>2023-2024</w:t>
      </w:r>
    </w:p>
    <w:p w14:paraId="675F33E6" w14:textId="6B992704" w:rsidR="00303A29" w:rsidRPr="00B5700A" w:rsidRDefault="00303A29">
      <w:pPr>
        <w:rPr>
          <w:rFonts w:asciiTheme="minorBidi" w:hAnsiTheme="minorBidi"/>
          <w:sz w:val="18"/>
          <w:szCs w:val="18"/>
        </w:rPr>
      </w:pPr>
      <w:r w:rsidRPr="00B5700A">
        <w:rPr>
          <w:rFonts w:asciiTheme="minorBidi" w:hAnsiTheme="minorBidi"/>
          <w:sz w:val="18"/>
          <w:szCs w:val="18"/>
        </w:rPr>
        <w:t xml:space="preserve">Woodlawn Academy believes that the education of students should involve </w:t>
      </w:r>
      <w:r w:rsidR="00DB79F2" w:rsidRPr="00B5700A">
        <w:rPr>
          <w:rFonts w:asciiTheme="minorBidi" w:hAnsiTheme="minorBidi"/>
          <w:sz w:val="18"/>
          <w:szCs w:val="18"/>
        </w:rPr>
        <w:t xml:space="preserve">the </w:t>
      </w:r>
      <w:r w:rsidRPr="00B5700A">
        <w:rPr>
          <w:rFonts w:asciiTheme="minorBidi" w:hAnsiTheme="minorBidi"/>
          <w:sz w:val="18"/>
          <w:szCs w:val="18"/>
        </w:rPr>
        <w:t>collaboration of the total school community. The comprehensive involvement of all families contributes positively to this school community</w:t>
      </w:r>
      <w:r w:rsidR="00DB79F2" w:rsidRPr="00B5700A">
        <w:rPr>
          <w:rFonts w:asciiTheme="minorBidi" w:hAnsiTheme="minorBidi"/>
          <w:sz w:val="18"/>
          <w:szCs w:val="18"/>
        </w:rPr>
        <w:t xml:space="preserve"> and to the success of</w:t>
      </w:r>
      <w:r w:rsidR="001E7B7E" w:rsidRPr="00B5700A">
        <w:rPr>
          <w:rFonts w:asciiTheme="minorBidi" w:hAnsiTheme="minorBidi"/>
          <w:sz w:val="18"/>
          <w:szCs w:val="18"/>
        </w:rPr>
        <w:t xml:space="preserve"> their children. A program of </w:t>
      </w:r>
      <w:r w:rsidR="005D2277">
        <w:rPr>
          <w:rFonts w:asciiTheme="minorBidi" w:hAnsiTheme="minorBidi"/>
          <w:sz w:val="18"/>
          <w:szCs w:val="18"/>
        </w:rPr>
        <w:t>p</w:t>
      </w:r>
      <w:r w:rsidR="001E7B7E" w:rsidRPr="00B5700A">
        <w:rPr>
          <w:rFonts w:asciiTheme="minorBidi" w:hAnsiTheme="minorBidi"/>
          <w:sz w:val="18"/>
          <w:szCs w:val="18"/>
        </w:rPr>
        <w:t xml:space="preserve">arent and </w:t>
      </w:r>
      <w:r w:rsidR="005D2277">
        <w:rPr>
          <w:rFonts w:asciiTheme="minorBidi" w:hAnsiTheme="minorBidi"/>
          <w:sz w:val="18"/>
          <w:szCs w:val="18"/>
        </w:rPr>
        <w:t>f</w:t>
      </w:r>
      <w:r w:rsidR="001E7B7E" w:rsidRPr="00B5700A">
        <w:rPr>
          <w:rFonts w:asciiTheme="minorBidi" w:hAnsiTheme="minorBidi"/>
          <w:sz w:val="18"/>
          <w:szCs w:val="18"/>
        </w:rPr>
        <w:t xml:space="preserve">amily </w:t>
      </w:r>
      <w:r w:rsidR="005D2277">
        <w:rPr>
          <w:rFonts w:asciiTheme="minorBidi" w:hAnsiTheme="minorBidi"/>
          <w:sz w:val="18"/>
          <w:szCs w:val="18"/>
        </w:rPr>
        <w:t>e</w:t>
      </w:r>
      <w:r w:rsidR="001E7B7E" w:rsidRPr="00B5700A">
        <w:rPr>
          <w:rFonts w:asciiTheme="minorBidi" w:hAnsiTheme="minorBidi"/>
          <w:sz w:val="18"/>
          <w:szCs w:val="18"/>
        </w:rPr>
        <w:t>ngagement activities shall be ongoing and shall be reviewed at least annually by parents to ensure their engagement in the planning and implementation of the program at Woodlawn Academy.</w:t>
      </w:r>
    </w:p>
    <w:p w14:paraId="017737C6" w14:textId="7A75D626" w:rsidR="002040C6" w:rsidRPr="00B5700A" w:rsidRDefault="001E7B7E" w:rsidP="00DB79F2">
      <w:pPr>
        <w:pStyle w:val="ListParagraph"/>
        <w:numPr>
          <w:ilvl w:val="0"/>
          <w:numId w:val="1"/>
        </w:numPr>
        <w:rPr>
          <w:rFonts w:asciiTheme="minorBidi" w:hAnsiTheme="minorBidi"/>
          <w:b/>
          <w:bCs/>
          <w:sz w:val="18"/>
          <w:szCs w:val="18"/>
        </w:rPr>
      </w:pPr>
      <w:r w:rsidRPr="00B5700A">
        <w:rPr>
          <w:rFonts w:asciiTheme="minorBidi" w:hAnsiTheme="minorBidi"/>
          <w:b/>
          <w:bCs/>
          <w:sz w:val="18"/>
          <w:szCs w:val="18"/>
        </w:rPr>
        <w:t xml:space="preserve">Policy Engagement </w:t>
      </w:r>
    </w:p>
    <w:p w14:paraId="382436F8" w14:textId="273C2365" w:rsidR="002D32ED" w:rsidRPr="00B5700A" w:rsidRDefault="002D32ED" w:rsidP="002D32ED">
      <w:pPr>
        <w:ind w:left="360"/>
        <w:rPr>
          <w:rFonts w:asciiTheme="minorBidi" w:hAnsiTheme="minorBidi"/>
          <w:sz w:val="18"/>
          <w:szCs w:val="18"/>
        </w:rPr>
      </w:pPr>
      <w:r w:rsidRPr="00B5700A">
        <w:rPr>
          <w:rFonts w:asciiTheme="minorBidi" w:hAnsiTheme="minorBidi"/>
          <w:sz w:val="18"/>
          <w:szCs w:val="18"/>
        </w:rPr>
        <w:t>Each school se</w:t>
      </w:r>
      <w:r w:rsidR="00CA7DC0" w:rsidRPr="00B5700A">
        <w:rPr>
          <w:rFonts w:asciiTheme="minorBidi" w:hAnsiTheme="minorBidi"/>
          <w:sz w:val="18"/>
          <w:szCs w:val="18"/>
        </w:rPr>
        <w:t>rved</w:t>
      </w:r>
      <w:r w:rsidRPr="00B5700A">
        <w:rPr>
          <w:rFonts w:asciiTheme="minorBidi" w:hAnsiTheme="minorBidi"/>
          <w:sz w:val="18"/>
          <w:szCs w:val="18"/>
        </w:rPr>
        <w:t xml:space="preserve"> under this part shall:</w:t>
      </w:r>
    </w:p>
    <w:p w14:paraId="605D9D23" w14:textId="307FC3BE" w:rsidR="002D32ED" w:rsidRPr="00B5700A" w:rsidRDefault="002D32ED" w:rsidP="002D32ED">
      <w:pPr>
        <w:pStyle w:val="ListParagraph"/>
        <w:numPr>
          <w:ilvl w:val="0"/>
          <w:numId w:val="2"/>
        </w:numPr>
        <w:rPr>
          <w:rFonts w:asciiTheme="minorBidi" w:hAnsiTheme="minorBidi"/>
          <w:sz w:val="18"/>
          <w:szCs w:val="18"/>
        </w:rPr>
      </w:pPr>
      <w:r w:rsidRPr="00B5700A">
        <w:rPr>
          <w:rFonts w:asciiTheme="minorBidi" w:hAnsiTheme="minorBidi"/>
          <w:sz w:val="18"/>
          <w:szCs w:val="18"/>
        </w:rPr>
        <w:t xml:space="preserve">Convene an annual meeting at a convenient time, to which families shall be invited and encourage to attend. </w:t>
      </w:r>
      <w:r w:rsidR="006565D6" w:rsidRPr="00B5700A">
        <w:rPr>
          <w:rFonts w:asciiTheme="minorBidi" w:hAnsiTheme="minorBidi"/>
          <w:sz w:val="18"/>
          <w:szCs w:val="18"/>
        </w:rPr>
        <w:t>The a</w:t>
      </w:r>
      <w:r w:rsidRPr="00B5700A">
        <w:rPr>
          <w:rFonts w:asciiTheme="minorBidi" w:hAnsiTheme="minorBidi"/>
          <w:sz w:val="18"/>
          <w:szCs w:val="18"/>
        </w:rPr>
        <w:t xml:space="preserve">nnual meetings </w:t>
      </w:r>
      <w:r w:rsidR="006565D6" w:rsidRPr="00B5700A">
        <w:rPr>
          <w:rFonts w:asciiTheme="minorBidi" w:hAnsiTheme="minorBidi"/>
          <w:sz w:val="18"/>
          <w:szCs w:val="18"/>
        </w:rPr>
        <w:t>shall be</w:t>
      </w:r>
      <w:r w:rsidR="00CA7DC0" w:rsidRPr="00B5700A">
        <w:rPr>
          <w:rFonts w:asciiTheme="minorBidi" w:hAnsiTheme="minorBidi"/>
          <w:sz w:val="18"/>
          <w:szCs w:val="18"/>
        </w:rPr>
        <w:t xml:space="preserve"> held in the parent liaison room or virtually</w:t>
      </w:r>
      <w:r w:rsidRPr="00B5700A">
        <w:rPr>
          <w:rFonts w:asciiTheme="minorBidi" w:hAnsiTheme="minorBidi"/>
          <w:sz w:val="18"/>
          <w:szCs w:val="18"/>
        </w:rPr>
        <w:t xml:space="preserve">, </w:t>
      </w:r>
      <w:r w:rsidR="006565D6" w:rsidRPr="00B5700A">
        <w:rPr>
          <w:rFonts w:asciiTheme="minorBidi" w:hAnsiTheme="minorBidi"/>
          <w:sz w:val="18"/>
          <w:szCs w:val="18"/>
        </w:rPr>
        <w:t xml:space="preserve">and notices will be </w:t>
      </w:r>
      <w:r w:rsidRPr="00B5700A">
        <w:rPr>
          <w:rFonts w:asciiTheme="minorBidi" w:hAnsiTheme="minorBidi"/>
          <w:sz w:val="18"/>
          <w:szCs w:val="18"/>
        </w:rPr>
        <w:t>sent home prior to the meeting.</w:t>
      </w:r>
    </w:p>
    <w:p w14:paraId="026227C7" w14:textId="438EBA4C" w:rsidR="002D32ED" w:rsidRPr="00B5700A" w:rsidRDefault="004F0A80" w:rsidP="002D32ED">
      <w:pPr>
        <w:pStyle w:val="ListParagraph"/>
        <w:numPr>
          <w:ilvl w:val="0"/>
          <w:numId w:val="2"/>
        </w:numPr>
        <w:rPr>
          <w:rFonts w:asciiTheme="minorBidi" w:hAnsiTheme="minorBidi"/>
          <w:sz w:val="18"/>
          <w:szCs w:val="18"/>
        </w:rPr>
      </w:pPr>
      <w:r w:rsidRPr="00B5700A">
        <w:rPr>
          <w:rFonts w:asciiTheme="minorBidi" w:hAnsiTheme="minorBidi"/>
          <w:sz w:val="18"/>
          <w:szCs w:val="18"/>
        </w:rPr>
        <w:t xml:space="preserve">Host meetings </w:t>
      </w:r>
      <w:r w:rsidR="00CA7DC0" w:rsidRPr="00B5700A">
        <w:rPr>
          <w:rFonts w:asciiTheme="minorBidi" w:hAnsiTheme="minorBidi"/>
          <w:sz w:val="18"/>
          <w:szCs w:val="18"/>
        </w:rPr>
        <w:t>at</w:t>
      </w:r>
      <w:r w:rsidR="002D32ED" w:rsidRPr="00B5700A">
        <w:rPr>
          <w:rFonts w:asciiTheme="minorBidi" w:hAnsiTheme="minorBidi"/>
          <w:sz w:val="18"/>
          <w:szCs w:val="18"/>
        </w:rPr>
        <w:t xml:space="preserve"> variety of times throughout the school year.</w:t>
      </w:r>
    </w:p>
    <w:p w14:paraId="0A9CAB87" w14:textId="79841470" w:rsidR="002D32ED" w:rsidRPr="00B5700A" w:rsidRDefault="004F0A80" w:rsidP="002D32ED">
      <w:pPr>
        <w:pStyle w:val="ListParagraph"/>
        <w:numPr>
          <w:ilvl w:val="0"/>
          <w:numId w:val="2"/>
        </w:numPr>
        <w:rPr>
          <w:rFonts w:asciiTheme="minorBidi" w:hAnsiTheme="minorBidi"/>
          <w:sz w:val="18"/>
          <w:szCs w:val="18"/>
        </w:rPr>
      </w:pPr>
      <w:r w:rsidRPr="00B5700A">
        <w:rPr>
          <w:rFonts w:asciiTheme="minorBidi" w:hAnsiTheme="minorBidi"/>
          <w:sz w:val="18"/>
          <w:szCs w:val="18"/>
        </w:rPr>
        <w:t>Encourage f</w:t>
      </w:r>
      <w:r w:rsidR="002D32ED" w:rsidRPr="00B5700A">
        <w:rPr>
          <w:rFonts w:asciiTheme="minorBidi" w:hAnsiTheme="minorBidi"/>
          <w:sz w:val="18"/>
          <w:szCs w:val="18"/>
        </w:rPr>
        <w:t>amilies to help plan, review, and impr</w:t>
      </w:r>
      <w:r w:rsidR="001C6713">
        <w:rPr>
          <w:rFonts w:asciiTheme="minorBidi" w:hAnsiTheme="minorBidi"/>
          <w:sz w:val="18"/>
          <w:szCs w:val="18"/>
        </w:rPr>
        <w:t>ove campus programs and school parent and f</w:t>
      </w:r>
      <w:r w:rsidR="002D32ED" w:rsidRPr="00B5700A">
        <w:rPr>
          <w:rFonts w:asciiTheme="minorBidi" w:hAnsiTheme="minorBidi"/>
          <w:sz w:val="18"/>
          <w:szCs w:val="18"/>
        </w:rPr>
        <w:t>ami</w:t>
      </w:r>
      <w:r w:rsidR="001C6713">
        <w:rPr>
          <w:rFonts w:asciiTheme="minorBidi" w:hAnsiTheme="minorBidi"/>
          <w:sz w:val="18"/>
          <w:szCs w:val="18"/>
        </w:rPr>
        <w:t>ly e</w:t>
      </w:r>
      <w:r w:rsidR="002D32ED" w:rsidRPr="00B5700A">
        <w:rPr>
          <w:rFonts w:asciiTheme="minorBidi" w:hAnsiTheme="minorBidi"/>
          <w:sz w:val="18"/>
          <w:szCs w:val="18"/>
        </w:rPr>
        <w:t>ngagement.</w:t>
      </w:r>
    </w:p>
    <w:p w14:paraId="376D104B" w14:textId="2920D8A5" w:rsidR="002D32ED" w:rsidRPr="00B5700A" w:rsidRDefault="00BD2E1B" w:rsidP="002D32ED">
      <w:pPr>
        <w:pStyle w:val="ListParagraph"/>
        <w:numPr>
          <w:ilvl w:val="0"/>
          <w:numId w:val="2"/>
        </w:numPr>
        <w:rPr>
          <w:rFonts w:asciiTheme="minorBidi" w:hAnsiTheme="minorBidi"/>
          <w:sz w:val="18"/>
          <w:szCs w:val="18"/>
        </w:rPr>
      </w:pPr>
      <w:r>
        <w:rPr>
          <w:rFonts w:asciiTheme="minorBidi" w:hAnsiTheme="minorBidi"/>
          <w:sz w:val="18"/>
          <w:szCs w:val="18"/>
        </w:rPr>
        <w:t xml:space="preserve">Distribute the following information to </w:t>
      </w:r>
      <w:r w:rsidR="005D04BB">
        <w:rPr>
          <w:rFonts w:asciiTheme="minorBidi" w:hAnsiTheme="minorBidi"/>
          <w:sz w:val="18"/>
          <w:szCs w:val="18"/>
        </w:rPr>
        <w:t xml:space="preserve">all school </w:t>
      </w:r>
      <w:r>
        <w:rPr>
          <w:rFonts w:asciiTheme="minorBidi" w:hAnsiTheme="minorBidi"/>
          <w:sz w:val="18"/>
          <w:szCs w:val="18"/>
        </w:rPr>
        <w:t xml:space="preserve">families: </w:t>
      </w:r>
    </w:p>
    <w:p w14:paraId="6E16EB32" w14:textId="77777777" w:rsidR="002D32ED" w:rsidRPr="00B5700A" w:rsidRDefault="002D32ED" w:rsidP="002D32ED">
      <w:pPr>
        <w:pStyle w:val="ListParagraph"/>
        <w:numPr>
          <w:ilvl w:val="1"/>
          <w:numId w:val="2"/>
        </w:numPr>
        <w:rPr>
          <w:rFonts w:asciiTheme="minorBidi" w:hAnsiTheme="minorBidi"/>
          <w:sz w:val="18"/>
          <w:szCs w:val="18"/>
        </w:rPr>
      </w:pPr>
      <w:r w:rsidRPr="00B5700A">
        <w:rPr>
          <w:rFonts w:asciiTheme="minorBidi" w:hAnsiTheme="minorBidi"/>
          <w:sz w:val="18"/>
          <w:szCs w:val="18"/>
        </w:rPr>
        <w:t>Timely information about programs on campus.</w:t>
      </w:r>
    </w:p>
    <w:p w14:paraId="0049C58B" w14:textId="77777777" w:rsidR="002D32ED" w:rsidRPr="00B5700A" w:rsidRDefault="002D32ED" w:rsidP="002D32ED">
      <w:pPr>
        <w:pStyle w:val="ListParagraph"/>
        <w:numPr>
          <w:ilvl w:val="1"/>
          <w:numId w:val="2"/>
        </w:numPr>
        <w:rPr>
          <w:rFonts w:asciiTheme="minorBidi" w:hAnsiTheme="minorBidi"/>
          <w:sz w:val="18"/>
          <w:szCs w:val="18"/>
        </w:rPr>
      </w:pPr>
      <w:r w:rsidRPr="00B5700A">
        <w:rPr>
          <w:rFonts w:asciiTheme="minorBidi" w:hAnsiTheme="minorBidi"/>
          <w:sz w:val="18"/>
          <w:szCs w:val="18"/>
        </w:rPr>
        <w:t>Curriculum nights and conferences to explain the programs on campus and student progress.</w:t>
      </w:r>
    </w:p>
    <w:p w14:paraId="292C1A06" w14:textId="3913A0CF" w:rsidR="002D32ED" w:rsidRPr="00AD1DE0" w:rsidRDefault="005D04BB" w:rsidP="002D32ED">
      <w:pPr>
        <w:pStyle w:val="ListParagraph"/>
        <w:numPr>
          <w:ilvl w:val="1"/>
          <w:numId w:val="2"/>
        </w:numPr>
        <w:rPr>
          <w:rFonts w:asciiTheme="minorBidi" w:hAnsiTheme="minorBidi"/>
          <w:sz w:val="18"/>
          <w:szCs w:val="18"/>
        </w:rPr>
      </w:pPr>
      <w:r>
        <w:rPr>
          <w:rFonts w:asciiTheme="minorBidi" w:hAnsiTheme="minorBidi"/>
          <w:sz w:val="18"/>
          <w:szCs w:val="18"/>
        </w:rPr>
        <w:t>Regular meeting times</w:t>
      </w:r>
      <w:r w:rsidR="002D32ED" w:rsidRPr="00B5700A">
        <w:rPr>
          <w:rFonts w:asciiTheme="minorBidi" w:hAnsiTheme="minorBidi"/>
          <w:sz w:val="18"/>
          <w:szCs w:val="18"/>
        </w:rPr>
        <w:t xml:space="preserve"> </w:t>
      </w:r>
      <w:r w:rsidR="00AE5D9E" w:rsidRPr="00B5700A">
        <w:rPr>
          <w:rFonts w:asciiTheme="minorBidi" w:hAnsiTheme="minorBidi"/>
          <w:sz w:val="18"/>
          <w:szCs w:val="18"/>
        </w:rPr>
        <w:t xml:space="preserve">about </w:t>
      </w:r>
      <w:r w:rsidR="002D32ED" w:rsidRPr="00AD1DE0">
        <w:rPr>
          <w:rFonts w:asciiTheme="minorBidi" w:hAnsiTheme="minorBidi"/>
          <w:sz w:val="18"/>
          <w:szCs w:val="18"/>
        </w:rPr>
        <w:t>opportunities for participation, decision making for the campus</w:t>
      </w:r>
      <w:r w:rsidR="00AE5D9E" w:rsidRPr="00AD1DE0">
        <w:rPr>
          <w:rFonts w:asciiTheme="minorBidi" w:hAnsiTheme="minorBidi"/>
          <w:sz w:val="18"/>
          <w:szCs w:val="18"/>
        </w:rPr>
        <w:t>,</w:t>
      </w:r>
      <w:r w:rsidR="002D32ED" w:rsidRPr="00AD1DE0">
        <w:rPr>
          <w:rFonts w:asciiTheme="minorBidi" w:hAnsiTheme="minorBidi"/>
          <w:sz w:val="18"/>
          <w:szCs w:val="18"/>
        </w:rPr>
        <w:t xml:space="preserve"> and suggestions for future school progress and success.</w:t>
      </w:r>
    </w:p>
    <w:p w14:paraId="43A957C8" w14:textId="77777777" w:rsidR="005D04BB" w:rsidRDefault="005D04BB" w:rsidP="002D32ED">
      <w:pPr>
        <w:pStyle w:val="ListParagraph"/>
        <w:numPr>
          <w:ilvl w:val="0"/>
          <w:numId w:val="2"/>
        </w:numPr>
        <w:rPr>
          <w:rFonts w:asciiTheme="minorBidi" w:hAnsiTheme="minorBidi"/>
          <w:sz w:val="18"/>
          <w:szCs w:val="18"/>
        </w:rPr>
      </w:pPr>
      <w:r>
        <w:rPr>
          <w:rFonts w:asciiTheme="minorBidi" w:hAnsiTheme="minorBidi"/>
          <w:sz w:val="18"/>
          <w:szCs w:val="18"/>
        </w:rPr>
        <w:t>Provide a platform for f</w:t>
      </w:r>
      <w:r w:rsidR="00E648E2" w:rsidRPr="00AD1DE0">
        <w:rPr>
          <w:rFonts w:asciiTheme="minorBidi" w:hAnsiTheme="minorBidi"/>
          <w:sz w:val="18"/>
          <w:szCs w:val="18"/>
        </w:rPr>
        <w:t>amilies’</w:t>
      </w:r>
      <w:r w:rsidR="002D32ED" w:rsidRPr="00AD1DE0">
        <w:rPr>
          <w:rFonts w:asciiTheme="minorBidi" w:hAnsiTheme="minorBidi"/>
          <w:sz w:val="18"/>
          <w:szCs w:val="18"/>
        </w:rPr>
        <w:t xml:space="preserve"> comments</w:t>
      </w:r>
      <w:r w:rsidR="00AE5D9E" w:rsidRPr="00AD1DE0">
        <w:rPr>
          <w:rFonts w:asciiTheme="minorBidi" w:hAnsiTheme="minorBidi"/>
          <w:sz w:val="18"/>
          <w:szCs w:val="18"/>
        </w:rPr>
        <w:t xml:space="preserve"> and </w:t>
      </w:r>
      <w:r w:rsidR="002D32ED" w:rsidRPr="00AD1DE0">
        <w:rPr>
          <w:rFonts w:asciiTheme="minorBidi" w:hAnsiTheme="minorBidi"/>
          <w:sz w:val="18"/>
          <w:szCs w:val="18"/>
        </w:rPr>
        <w:t xml:space="preserve">suggestions </w:t>
      </w:r>
    </w:p>
    <w:p w14:paraId="1BEF1853" w14:textId="4FF8063C" w:rsidR="002D32ED" w:rsidRPr="00AD1DE0" w:rsidRDefault="005D04BB" w:rsidP="005D04BB">
      <w:pPr>
        <w:pStyle w:val="ListParagraph"/>
        <w:numPr>
          <w:ilvl w:val="1"/>
          <w:numId w:val="2"/>
        </w:numPr>
        <w:rPr>
          <w:rFonts w:asciiTheme="minorBidi" w:hAnsiTheme="minorBidi"/>
          <w:sz w:val="18"/>
          <w:szCs w:val="18"/>
        </w:rPr>
      </w:pPr>
      <w:r>
        <w:rPr>
          <w:rFonts w:asciiTheme="minorBidi" w:hAnsiTheme="minorBidi"/>
          <w:sz w:val="18"/>
          <w:szCs w:val="18"/>
        </w:rPr>
        <w:t xml:space="preserve">Review feedback and work with the school community to </w:t>
      </w:r>
      <w:r w:rsidR="00AD1DE0" w:rsidRPr="00AD1DE0">
        <w:rPr>
          <w:rFonts w:asciiTheme="minorBidi" w:hAnsiTheme="minorBidi"/>
          <w:sz w:val="18"/>
          <w:szCs w:val="18"/>
        </w:rPr>
        <w:t xml:space="preserve">address concerns and new ideas. </w:t>
      </w:r>
    </w:p>
    <w:p w14:paraId="77CE15B8" w14:textId="77777777" w:rsidR="002D32ED" w:rsidRPr="00B5700A" w:rsidRDefault="002D32ED" w:rsidP="002D32ED">
      <w:pPr>
        <w:pStyle w:val="ListParagraph"/>
        <w:rPr>
          <w:rFonts w:asciiTheme="minorBidi" w:hAnsiTheme="minorBidi"/>
          <w:b/>
          <w:bCs/>
          <w:sz w:val="18"/>
          <w:szCs w:val="18"/>
        </w:rPr>
      </w:pPr>
    </w:p>
    <w:p w14:paraId="0D16469F" w14:textId="0A781CB6" w:rsidR="00075EA4" w:rsidRPr="00B5700A" w:rsidRDefault="00075EA4" w:rsidP="001E7B7E">
      <w:pPr>
        <w:pStyle w:val="ListParagraph"/>
        <w:numPr>
          <w:ilvl w:val="0"/>
          <w:numId w:val="1"/>
        </w:numPr>
        <w:rPr>
          <w:rFonts w:asciiTheme="minorBidi" w:hAnsiTheme="minorBidi"/>
          <w:b/>
          <w:bCs/>
          <w:sz w:val="18"/>
          <w:szCs w:val="18"/>
        </w:rPr>
      </w:pPr>
      <w:r w:rsidRPr="00B5700A">
        <w:rPr>
          <w:rFonts w:asciiTheme="minorBidi" w:hAnsiTheme="minorBidi"/>
          <w:b/>
          <w:bCs/>
          <w:sz w:val="18"/>
          <w:szCs w:val="18"/>
        </w:rPr>
        <w:t>Share Responsibility for High Student Academic Achievement</w:t>
      </w:r>
    </w:p>
    <w:p w14:paraId="55A34580" w14:textId="77777777" w:rsidR="002040C6" w:rsidRPr="00B5700A" w:rsidRDefault="002040C6" w:rsidP="002040C6">
      <w:pPr>
        <w:pStyle w:val="ListParagraph"/>
        <w:rPr>
          <w:rFonts w:asciiTheme="minorBidi" w:hAnsiTheme="minorBidi"/>
          <w:b/>
          <w:bCs/>
          <w:sz w:val="18"/>
          <w:szCs w:val="18"/>
        </w:rPr>
      </w:pPr>
    </w:p>
    <w:p w14:paraId="3CF23541" w14:textId="329C2AA9" w:rsidR="00162797" w:rsidRPr="00B5700A" w:rsidRDefault="00162797" w:rsidP="00162797">
      <w:pPr>
        <w:pStyle w:val="ListParagraph"/>
        <w:numPr>
          <w:ilvl w:val="0"/>
          <w:numId w:val="3"/>
        </w:numPr>
        <w:rPr>
          <w:rFonts w:asciiTheme="minorBidi" w:hAnsiTheme="minorBidi"/>
          <w:sz w:val="18"/>
          <w:szCs w:val="18"/>
        </w:rPr>
      </w:pPr>
      <w:r w:rsidRPr="00B5700A">
        <w:rPr>
          <w:rFonts w:asciiTheme="minorBidi" w:hAnsiTheme="minorBidi"/>
          <w:sz w:val="18"/>
          <w:szCs w:val="18"/>
        </w:rPr>
        <w:t>The school shall jointly develop programs for all student</w:t>
      </w:r>
      <w:r w:rsidR="00AE5D9E" w:rsidRPr="00B5700A">
        <w:rPr>
          <w:rFonts w:asciiTheme="minorBidi" w:hAnsiTheme="minorBidi"/>
          <w:sz w:val="18"/>
          <w:szCs w:val="18"/>
        </w:rPr>
        <w:t>s</w:t>
      </w:r>
      <w:r w:rsidRPr="00B5700A">
        <w:rPr>
          <w:rFonts w:asciiTheme="minorBidi" w:hAnsiTheme="minorBidi"/>
          <w:sz w:val="18"/>
          <w:szCs w:val="18"/>
        </w:rPr>
        <w:t xml:space="preserve"> served under this plan</w:t>
      </w:r>
      <w:r w:rsidR="00D76A23">
        <w:rPr>
          <w:rFonts w:asciiTheme="minorBidi" w:hAnsiTheme="minorBidi"/>
          <w:sz w:val="18"/>
          <w:szCs w:val="18"/>
        </w:rPr>
        <w:t xml:space="preserve">. The </w:t>
      </w:r>
      <w:r w:rsidR="00561405">
        <w:rPr>
          <w:rFonts w:asciiTheme="minorBidi" w:hAnsiTheme="minorBidi"/>
          <w:sz w:val="18"/>
          <w:szCs w:val="18"/>
        </w:rPr>
        <w:t xml:space="preserve">responsibilities </w:t>
      </w:r>
      <w:r w:rsidR="00D76A23">
        <w:rPr>
          <w:rFonts w:asciiTheme="minorBidi" w:hAnsiTheme="minorBidi"/>
          <w:sz w:val="18"/>
          <w:szCs w:val="18"/>
        </w:rPr>
        <w:t xml:space="preserve">of the school and families </w:t>
      </w:r>
      <w:r w:rsidR="00561405">
        <w:rPr>
          <w:rFonts w:asciiTheme="minorBidi" w:hAnsiTheme="minorBidi"/>
          <w:sz w:val="18"/>
          <w:szCs w:val="18"/>
        </w:rPr>
        <w:t>follow</w:t>
      </w:r>
      <w:r w:rsidRPr="00B5700A">
        <w:rPr>
          <w:rFonts w:asciiTheme="minorBidi" w:hAnsiTheme="minorBidi"/>
          <w:sz w:val="18"/>
          <w:szCs w:val="18"/>
        </w:rPr>
        <w:t>:</w:t>
      </w:r>
    </w:p>
    <w:p w14:paraId="2CBA61B6" w14:textId="50E2182B" w:rsidR="00162797" w:rsidRPr="00B5700A" w:rsidRDefault="00162797" w:rsidP="00162797">
      <w:pPr>
        <w:pStyle w:val="ListParagraph"/>
        <w:numPr>
          <w:ilvl w:val="1"/>
          <w:numId w:val="3"/>
        </w:numPr>
        <w:rPr>
          <w:rFonts w:asciiTheme="minorBidi" w:hAnsiTheme="minorBidi"/>
          <w:sz w:val="18"/>
          <w:szCs w:val="18"/>
        </w:rPr>
      </w:pPr>
      <w:r w:rsidRPr="00B5700A">
        <w:rPr>
          <w:rFonts w:asciiTheme="minorBidi" w:hAnsiTheme="minorBidi"/>
          <w:sz w:val="18"/>
          <w:szCs w:val="18"/>
        </w:rPr>
        <w:t>School will provide tutorials for students needing additional assistance.</w:t>
      </w:r>
    </w:p>
    <w:p w14:paraId="0CC61765" w14:textId="2CB3BE16" w:rsidR="00162797" w:rsidRDefault="00162797" w:rsidP="00162797">
      <w:pPr>
        <w:pStyle w:val="ListParagraph"/>
        <w:numPr>
          <w:ilvl w:val="1"/>
          <w:numId w:val="3"/>
        </w:numPr>
        <w:rPr>
          <w:rFonts w:asciiTheme="minorBidi" w:hAnsiTheme="minorBidi"/>
          <w:sz w:val="18"/>
          <w:szCs w:val="18"/>
        </w:rPr>
      </w:pPr>
      <w:r w:rsidRPr="00B5700A">
        <w:rPr>
          <w:rFonts w:asciiTheme="minorBidi" w:hAnsiTheme="minorBidi"/>
          <w:sz w:val="18"/>
          <w:szCs w:val="18"/>
        </w:rPr>
        <w:t>F</w:t>
      </w:r>
      <w:r w:rsidR="00FD6B66" w:rsidRPr="00B5700A">
        <w:rPr>
          <w:rFonts w:asciiTheme="minorBidi" w:hAnsiTheme="minorBidi"/>
          <w:sz w:val="18"/>
          <w:szCs w:val="18"/>
        </w:rPr>
        <w:t>a</w:t>
      </w:r>
      <w:r w:rsidRPr="00B5700A">
        <w:rPr>
          <w:rFonts w:asciiTheme="minorBidi" w:hAnsiTheme="minorBidi"/>
          <w:sz w:val="18"/>
          <w:szCs w:val="18"/>
        </w:rPr>
        <w:t xml:space="preserve">milies will assist </w:t>
      </w:r>
      <w:r w:rsidR="00AE5D9E" w:rsidRPr="00B5700A">
        <w:rPr>
          <w:rFonts w:asciiTheme="minorBidi" w:hAnsiTheme="minorBidi"/>
          <w:sz w:val="18"/>
          <w:szCs w:val="18"/>
        </w:rPr>
        <w:t xml:space="preserve">the </w:t>
      </w:r>
      <w:r w:rsidRPr="00B5700A">
        <w:rPr>
          <w:rFonts w:asciiTheme="minorBidi" w:hAnsiTheme="minorBidi"/>
          <w:sz w:val="18"/>
          <w:szCs w:val="18"/>
        </w:rPr>
        <w:t xml:space="preserve">school by attending conferences, encouraging </w:t>
      </w:r>
      <w:r w:rsidR="0099074F">
        <w:rPr>
          <w:rFonts w:asciiTheme="minorBidi" w:hAnsiTheme="minorBidi"/>
          <w:sz w:val="18"/>
          <w:szCs w:val="18"/>
        </w:rPr>
        <w:t>their child</w:t>
      </w:r>
      <w:r w:rsidR="00AE5D9E" w:rsidRPr="00B5700A">
        <w:rPr>
          <w:rFonts w:asciiTheme="minorBidi" w:hAnsiTheme="minorBidi"/>
          <w:sz w:val="18"/>
          <w:szCs w:val="18"/>
        </w:rPr>
        <w:t>,</w:t>
      </w:r>
      <w:r w:rsidRPr="00B5700A">
        <w:rPr>
          <w:rFonts w:asciiTheme="minorBidi" w:hAnsiTheme="minorBidi"/>
          <w:sz w:val="18"/>
          <w:szCs w:val="18"/>
        </w:rPr>
        <w:t xml:space="preserve"> and spending time with </w:t>
      </w:r>
      <w:r w:rsidR="0099074F">
        <w:rPr>
          <w:rFonts w:asciiTheme="minorBidi" w:hAnsiTheme="minorBidi"/>
          <w:sz w:val="18"/>
          <w:szCs w:val="18"/>
        </w:rPr>
        <w:t>child</w:t>
      </w:r>
      <w:r w:rsidRPr="00B5700A">
        <w:rPr>
          <w:rFonts w:asciiTheme="minorBidi" w:hAnsiTheme="minorBidi"/>
          <w:sz w:val="18"/>
          <w:szCs w:val="18"/>
        </w:rPr>
        <w:t xml:space="preserve"> reading, writing, </w:t>
      </w:r>
      <w:r w:rsidR="001647C7" w:rsidRPr="00B5700A">
        <w:rPr>
          <w:rFonts w:asciiTheme="minorBidi" w:hAnsiTheme="minorBidi"/>
          <w:sz w:val="18"/>
          <w:szCs w:val="18"/>
        </w:rPr>
        <w:t>listening,</w:t>
      </w:r>
      <w:r w:rsidRPr="00B5700A">
        <w:rPr>
          <w:rFonts w:asciiTheme="minorBidi" w:hAnsiTheme="minorBidi"/>
          <w:sz w:val="18"/>
          <w:szCs w:val="18"/>
        </w:rPr>
        <w:t xml:space="preserve"> and talking.</w:t>
      </w:r>
    </w:p>
    <w:p w14:paraId="069015CE" w14:textId="6C276325" w:rsidR="0099074F" w:rsidRPr="00B5700A" w:rsidRDefault="0099074F" w:rsidP="00162797">
      <w:pPr>
        <w:pStyle w:val="ListParagraph"/>
        <w:numPr>
          <w:ilvl w:val="1"/>
          <w:numId w:val="3"/>
        </w:numPr>
        <w:rPr>
          <w:rFonts w:asciiTheme="minorBidi" w:hAnsiTheme="minorBidi"/>
          <w:sz w:val="18"/>
          <w:szCs w:val="18"/>
        </w:rPr>
      </w:pPr>
      <w:r>
        <w:rPr>
          <w:rFonts w:asciiTheme="minorBidi" w:hAnsiTheme="minorBidi"/>
          <w:sz w:val="18"/>
          <w:szCs w:val="18"/>
        </w:rPr>
        <w:t>The school-parent compact will detail further responsibilities and will be reviewed annually.</w:t>
      </w:r>
    </w:p>
    <w:p w14:paraId="35365C14" w14:textId="77777777" w:rsidR="002040C6" w:rsidRPr="00B5700A" w:rsidRDefault="002040C6" w:rsidP="002040C6">
      <w:pPr>
        <w:pStyle w:val="ListParagraph"/>
        <w:ind w:left="1890"/>
        <w:rPr>
          <w:rFonts w:asciiTheme="minorBidi" w:hAnsiTheme="minorBidi"/>
          <w:sz w:val="18"/>
          <w:szCs w:val="18"/>
        </w:rPr>
      </w:pPr>
    </w:p>
    <w:p w14:paraId="1C2C5E2E" w14:textId="1EB095F4" w:rsidR="00075EA4" w:rsidRPr="00B5700A" w:rsidRDefault="00075EA4" w:rsidP="001E7B7E">
      <w:pPr>
        <w:pStyle w:val="ListParagraph"/>
        <w:numPr>
          <w:ilvl w:val="0"/>
          <w:numId w:val="1"/>
        </w:numPr>
        <w:rPr>
          <w:rFonts w:asciiTheme="minorBidi" w:hAnsiTheme="minorBidi"/>
          <w:b/>
          <w:bCs/>
          <w:sz w:val="18"/>
          <w:szCs w:val="18"/>
        </w:rPr>
      </w:pPr>
      <w:r w:rsidRPr="00B5700A">
        <w:rPr>
          <w:rFonts w:asciiTheme="minorBidi" w:hAnsiTheme="minorBidi"/>
          <w:b/>
          <w:bCs/>
          <w:sz w:val="18"/>
          <w:szCs w:val="18"/>
        </w:rPr>
        <w:t xml:space="preserve">Building Capacity for Engagement </w:t>
      </w:r>
    </w:p>
    <w:p w14:paraId="17126BE3" w14:textId="445B7506" w:rsidR="004A42EF" w:rsidRPr="00B5700A" w:rsidRDefault="004A42EF" w:rsidP="004A42EF">
      <w:pPr>
        <w:ind w:left="360"/>
        <w:rPr>
          <w:rFonts w:asciiTheme="minorBidi" w:hAnsiTheme="minorBidi"/>
          <w:sz w:val="18"/>
          <w:szCs w:val="18"/>
        </w:rPr>
      </w:pPr>
      <w:r w:rsidRPr="00B5700A">
        <w:rPr>
          <w:rFonts w:asciiTheme="minorBidi" w:hAnsiTheme="minorBidi"/>
          <w:sz w:val="18"/>
          <w:szCs w:val="18"/>
        </w:rPr>
        <w:t xml:space="preserve">To </w:t>
      </w:r>
      <w:r w:rsidR="00F84FCD" w:rsidRPr="00B5700A">
        <w:rPr>
          <w:rFonts w:asciiTheme="minorBidi" w:hAnsiTheme="minorBidi"/>
          <w:sz w:val="18"/>
          <w:szCs w:val="18"/>
        </w:rPr>
        <w:t>foster</w:t>
      </w:r>
      <w:r w:rsidRPr="00B5700A">
        <w:rPr>
          <w:rFonts w:asciiTheme="minorBidi" w:hAnsiTheme="minorBidi"/>
          <w:sz w:val="18"/>
          <w:szCs w:val="18"/>
        </w:rPr>
        <w:t xml:space="preserve"> </w:t>
      </w:r>
      <w:r w:rsidR="0099074F">
        <w:rPr>
          <w:rFonts w:asciiTheme="minorBidi" w:hAnsiTheme="minorBidi"/>
          <w:sz w:val="18"/>
          <w:szCs w:val="18"/>
        </w:rPr>
        <w:t xml:space="preserve">the </w:t>
      </w:r>
      <w:r w:rsidRPr="00B5700A">
        <w:rPr>
          <w:rFonts w:asciiTheme="minorBidi" w:hAnsiTheme="minorBidi"/>
          <w:sz w:val="18"/>
          <w:szCs w:val="18"/>
        </w:rPr>
        <w:t xml:space="preserve">engagement of families and to support a partnership </w:t>
      </w:r>
      <w:r w:rsidR="0099074F">
        <w:rPr>
          <w:rFonts w:asciiTheme="minorBidi" w:hAnsiTheme="minorBidi"/>
          <w:sz w:val="18"/>
          <w:szCs w:val="18"/>
        </w:rPr>
        <w:t>with</w:t>
      </w:r>
      <w:r w:rsidRPr="00B5700A">
        <w:rPr>
          <w:rFonts w:asciiTheme="minorBidi" w:hAnsiTheme="minorBidi"/>
          <w:sz w:val="18"/>
          <w:szCs w:val="18"/>
        </w:rPr>
        <w:t xml:space="preserve"> the school, families and the community will improve</w:t>
      </w:r>
      <w:r w:rsidR="00CA7DC0" w:rsidRPr="00B5700A">
        <w:rPr>
          <w:rFonts w:asciiTheme="minorBidi" w:hAnsiTheme="minorBidi"/>
          <w:sz w:val="18"/>
          <w:szCs w:val="18"/>
        </w:rPr>
        <w:t xml:space="preserve"> student academic achievement by the following</w:t>
      </w:r>
      <w:r w:rsidR="00AE5D9E" w:rsidRPr="00B5700A">
        <w:rPr>
          <w:rFonts w:asciiTheme="minorBidi" w:hAnsiTheme="minorBidi"/>
          <w:sz w:val="18"/>
          <w:szCs w:val="18"/>
        </w:rPr>
        <w:t>:</w:t>
      </w:r>
    </w:p>
    <w:p w14:paraId="777579DE" w14:textId="1FC154A2" w:rsidR="004A42EF" w:rsidRPr="00CC2B09" w:rsidRDefault="00C20BB4" w:rsidP="00C20BB4">
      <w:pPr>
        <w:pStyle w:val="ListParagraph"/>
        <w:numPr>
          <w:ilvl w:val="0"/>
          <w:numId w:val="5"/>
        </w:numPr>
        <w:rPr>
          <w:rFonts w:asciiTheme="minorBidi" w:hAnsiTheme="minorBidi"/>
          <w:sz w:val="18"/>
          <w:szCs w:val="18"/>
        </w:rPr>
      </w:pPr>
      <w:r w:rsidRPr="00B5700A">
        <w:rPr>
          <w:rFonts w:asciiTheme="minorBidi" w:hAnsiTheme="minorBidi"/>
          <w:sz w:val="18"/>
          <w:szCs w:val="18"/>
        </w:rPr>
        <w:t>The school will assist families</w:t>
      </w:r>
      <w:r w:rsidR="004A42EF" w:rsidRPr="00B5700A">
        <w:rPr>
          <w:rFonts w:asciiTheme="minorBidi" w:hAnsiTheme="minorBidi"/>
          <w:sz w:val="18"/>
          <w:szCs w:val="18"/>
        </w:rPr>
        <w:t xml:space="preserve"> in understanding </w:t>
      </w:r>
      <w:r w:rsidRPr="00B5700A">
        <w:rPr>
          <w:rFonts w:asciiTheme="minorBidi" w:hAnsiTheme="minorBidi"/>
          <w:sz w:val="18"/>
          <w:szCs w:val="18"/>
        </w:rPr>
        <w:t xml:space="preserve">topics such as </w:t>
      </w:r>
      <w:r w:rsidR="00AE5D9E" w:rsidRPr="00B5700A">
        <w:rPr>
          <w:rFonts w:asciiTheme="minorBidi" w:hAnsiTheme="minorBidi"/>
          <w:sz w:val="18"/>
          <w:szCs w:val="18"/>
        </w:rPr>
        <w:t>s</w:t>
      </w:r>
      <w:r w:rsidRPr="00B5700A">
        <w:rPr>
          <w:rFonts w:asciiTheme="minorBidi" w:hAnsiTheme="minorBidi"/>
          <w:sz w:val="18"/>
          <w:szCs w:val="18"/>
        </w:rPr>
        <w:t xml:space="preserve">tate academic content standards, </w:t>
      </w:r>
      <w:r w:rsidR="00AE5D9E" w:rsidRPr="00B5700A">
        <w:rPr>
          <w:rFonts w:asciiTheme="minorBidi" w:hAnsiTheme="minorBidi"/>
          <w:sz w:val="18"/>
          <w:szCs w:val="18"/>
        </w:rPr>
        <w:t>s</w:t>
      </w:r>
      <w:r w:rsidRPr="00B5700A">
        <w:rPr>
          <w:rFonts w:asciiTheme="minorBidi" w:hAnsiTheme="minorBidi"/>
          <w:sz w:val="18"/>
          <w:szCs w:val="18"/>
        </w:rPr>
        <w:t xml:space="preserve">tate </w:t>
      </w:r>
      <w:r w:rsidRPr="00CC2B09">
        <w:rPr>
          <w:rFonts w:asciiTheme="minorBidi" w:hAnsiTheme="minorBidi"/>
          <w:sz w:val="18"/>
          <w:szCs w:val="18"/>
        </w:rPr>
        <w:t xml:space="preserve">student academic achievement standards, and </w:t>
      </w:r>
      <w:r w:rsidR="000F0160" w:rsidRPr="00CC2B09">
        <w:rPr>
          <w:rFonts w:asciiTheme="minorBidi" w:hAnsiTheme="minorBidi"/>
          <w:sz w:val="18"/>
          <w:szCs w:val="18"/>
        </w:rPr>
        <w:t>s</w:t>
      </w:r>
      <w:r w:rsidRPr="00CC2B09">
        <w:rPr>
          <w:rFonts w:asciiTheme="minorBidi" w:hAnsiTheme="minorBidi"/>
          <w:sz w:val="18"/>
          <w:szCs w:val="18"/>
        </w:rPr>
        <w:t xml:space="preserve">tate and local academic assessments. </w:t>
      </w:r>
      <w:r w:rsidR="00F84FCD" w:rsidRPr="00CC2B09">
        <w:rPr>
          <w:rFonts w:asciiTheme="minorBidi" w:hAnsiTheme="minorBidi"/>
          <w:sz w:val="18"/>
          <w:szCs w:val="18"/>
        </w:rPr>
        <w:t>The school</w:t>
      </w:r>
      <w:r w:rsidRPr="00CC2B09">
        <w:rPr>
          <w:rFonts w:asciiTheme="minorBidi" w:hAnsiTheme="minorBidi"/>
          <w:sz w:val="18"/>
          <w:szCs w:val="18"/>
        </w:rPr>
        <w:t xml:space="preserve"> will assist </w:t>
      </w:r>
      <w:r w:rsidR="00F84FCD" w:rsidRPr="00CC2B09">
        <w:rPr>
          <w:rFonts w:asciiTheme="minorBidi" w:hAnsiTheme="minorBidi"/>
          <w:sz w:val="18"/>
          <w:szCs w:val="18"/>
        </w:rPr>
        <w:t>parents and families</w:t>
      </w:r>
      <w:r w:rsidRPr="00CC2B09">
        <w:rPr>
          <w:rFonts w:asciiTheme="minorBidi" w:hAnsiTheme="minorBidi"/>
          <w:sz w:val="18"/>
          <w:szCs w:val="18"/>
        </w:rPr>
        <w:t xml:space="preserve"> in understanding how to </w:t>
      </w:r>
      <w:r w:rsidR="00F84FCD" w:rsidRPr="00CC2B09">
        <w:rPr>
          <w:rFonts w:asciiTheme="minorBidi" w:hAnsiTheme="minorBidi"/>
          <w:sz w:val="18"/>
          <w:szCs w:val="18"/>
        </w:rPr>
        <w:t xml:space="preserve">support and </w:t>
      </w:r>
      <w:r w:rsidRPr="00CC2B09">
        <w:rPr>
          <w:rFonts w:asciiTheme="minorBidi" w:hAnsiTheme="minorBidi"/>
          <w:sz w:val="18"/>
          <w:szCs w:val="18"/>
        </w:rPr>
        <w:t xml:space="preserve">monitor </w:t>
      </w:r>
      <w:r w:rsidR="00F84FCD" w:rsidRPr="00CC2B09">
        <w:rPr>
          <w:rFonts w:asciiTheme="minorBidi" w:hAnsiTheme="minorBidi"/>
          <w:sz w:val="18"/>
          <w:szCs w:val="18"/>
        </w:rPr>
        <w:t>their child’s progress and achievements.</w:t>
      </w:r>
    </w:p>
    <w:p w14:paraId="3DD3CE78" w14:textId="74467F4C" w:rsidR="00D016FC" w:rsidRPr="00CC2B09" w:rsidRDefault="00D016FC" w:rsidP="00C20BB4">
      <w:pPr>
        <w:pStyle w:val="ListParagraph"/>
        <w:numPr>
          <w:ilvl w:val="0"/>
          <w:numId w:val="5"/>
        </w:numPr>
        <w:rPr>
          <w:rFonts w:asciiTheme="minorBidi" w:hAnsiTheme="minorBidi"/>
          <w:sz w:val="18"/>
          <w:szCs w:val="18"/>
        </w:rPr>
      </w:pPr>
      <w:r w:rsidRPr="00CC2B09">
        <w:rPr>
          <w:rFonts w:asciiTheme="minorBidi" w:hAnsiTheme="minorBidi"/>
          <w:sz w:val="18"/>
          <w:szCs w:val="18"/>
        </w:rPr>
        <w:t>The school will provide materials and training to families to work with educators to improve the achiev</w:t>
      </w:r>
      <w:r w:rsidR="00F84FCD" w:rsidRPr="00CC2B09">
        <w:rPr>
          <w:rFonts w:asciiTheme="minorBidi" w:hAnsiTheme="minorBidi"/>
          <w:sz w:val="18"/>
          <w:szCs w:val="18"/>
        </w:rPr>
        <w:t>ement, such as literacy and math strategies, inquiry questioning, the use of</w:t>
      </w:r>
      <w:r w:rsidRPr="00CC2B09">
        <w:rPr>
          <w:rFonts w:asciiTheme="minorBidi" w:hAnsiTheme="minorBidi"/>
          <w:sz w:val="18"/>
          <w:szCs w:val="18"/>
        </w:rPr>
        <w:t xml:space="preserve"> technology, </w:t>
      </w:r>
      <w:r w:rsidR="0099074F" w:rsidRPr="00CC2B09">
        <w:rPr>
          <w:rFonts w:asciiTheme="minorBidi" w:hAnsiTheme="minorBidi"/>
          <w:sz w:val="18"/>
          <w:szCs w:val="18"/>
        </w:rPr>
        <w:t xml:space="preserve">and other as needed. </w:t>
      </w:r>
      <w:r w:rsidRPr="00CC2B09">
        <w:rPr>
          <w:rFonts w:asciiTheme="minorBidi" w:hAnsiTheme="minorBidi"/>
          <w:sz w:val="18"/>
          <w:szCs w:val="18"/>
        </w:rPr>
        <w:t xml:space="preserve"> </w:t>
      </w:r>
    </w:p>
    <w:p w14:paraId="378E09D8" w14:textId="3F6252A7" w:rsidR="00C20BB4" w:rsidRPr="00CC2B09" w:rsidRDefault="00C20BB4" w:rsidP="00C20BB4">
      <w:pPr>
        <w:pStyle w:val="ListParagraph"/>
        <w:numPr>
          <w:ilvl w:val="0"/>
          <w:numId w:val="5"/>
        </w:numPr>
        <w:rPr>
          <w:rFonts w:asciiTheme="minorBidi" w:hAnsiTheme="minorBidi"/>
          <w:sz w:val="18"/>
          <w:szCs w:val="18"/>
        </w:rPr>
      </w:pPr>
      <w:r w:rsidRPr="00CC2B09">
        <w:rPr>
          <w:rFonts w:asciiTheme="minorBidi" w:hAnsiTheme="minorBidi"/>
          <w:sz w:val="18"/>
          <w:szCs w:val="18"/>
        </w:rPr>
        <w:t xml:space="preserve">The school will provide </w:t>
      </w:r>
      <w:r w:rsidR="0099074F" w:rsidRPr="00CC2B09">
        <w:rPr>
          <w:rFonts w:asciiTheme="minorBidi" w:hAnsiTheme="minorBidi"/>
          <w:sz w:val="18"/>
          <w:szCs w:val="18"/>
        </w:rPr>
        <w:t xml:space="preserve">educational opportunities that engage the school community for the purpose of supporting families’ knowledge of academics and strengthening ties between families and the school. These opportunities will be carried out in the form of different events such as: </w:t>
      </w:r>
    </w:p>
    <w:p w14:paraId="6315924A" w14:textId="77777777" w:rsidR="00E361AA" w:rsidRPr="00CC2B09" w:rsidRDefault="00E361AA" w:rsidP="00E361AA">
      <w:pPr>
        <w:pStyle w:val="ListParagraph"/>
        <w:numPr>
          <w:ilvl w:val="2"/>
          <w:numId w:val="5"/>
        </w:numPr>
        <w:rPr>
          <w:rFonts w:asciiTheme="minorBidi" w:hAnsiTheme="minorBidi"/>
          <w:sz w:val="18"/>
          <w:szCs w:val="18"/>
        </w:rPr>
      </w:pPr>
      <w:r w:rsidRPr="00CC2B09">
        <w:rPr>
          <w:rFonts w:asciiTheme="minorBidi" w:hAnsiTheme="minorBidi"/>
          <w:sz w:val="18"/>
          <w:szCs w:val="18"/>
        </w:rPr>
        <w:t>Academic nights</w:t>
      </w:r>
    </w:p>
    <w:p w14:paraId="4D9A02BD" w14:textId="77777777" w:rsidR="00E361AA" w:rsidRPr="00CC2B09" w:rsidRDefault="00E361AA" w:rsidP="00E361AA">
      <w:pPr>
        <w:pStyle w:val="ListParagraph"/>
        <w:numPr>
          <w:ilvl w:val="2"/>
          <w:numId w:val="5"/>
        </w:numPr>
        <w:rPr>
          <w:rFonts w:asciiTheme="minorBidi" w:hAnsiTheme="minorBidi"/>
          <w:sz w:val="18"/>
          <w:szCs w:val="18"/>
        </w:rPr>
      </w:pPr>
      <w:r w:rsidRPr="00CC2B09">
        <w:rPr>
          <w:rFonts w:asciiTheme="minorBidi" w:hAnsiTheme="minorBidi"/>
          <w:sz w:val="18"/>
          <w:szCs w:val="18"/>
        </w:rPr>
        <w:t>Community events</w:t>
      </w:r>
    </w:p>
    <w:p w14:paraId="2867EF0B" w14:textId="77777777" w:rsidR="00E361AA" w:rsidRPr="00CC2B09" w:rsidRDefault="00E361AA" w:rsidP="00E361AA">
      <w:pPr>
        <w:pStyle w:val="ListParagraph"/>
        <w:numPr>
          <w:ilvl w:val="2"/>
          <w:numId w:val="5"/>
        </w:numPr>
        <w:rPr>
          <w:rFonts w:asciiTheme="minorBidi" w:hAnsiTheme="minorBidi"/>
          <w:sz w:val="18"/>
          <w:szCs w:val="18"/>
        </w:rPr>
      </w:pPr>
      <w:r w:rsidRPr="00CC2B09">
        <w:rPr>
          <w:rFonts w:asciiTheme="minorBidi" w:hAnsiTheme="minorBidi"/>
          <w:sz w:val="18"/>
          <w:szCs w:val="18"/>
        </w:rPr>
        <w:t>Curriculum meetings</w:t>
      </w:r>
    </w:p>
    <w:p w14:paraId="73AE1D89" w14:textId="77777777" w:rsidR="002040C6" w:rsidRPr="00CC2B09" w:rsidRDefault="002040C6" w:rsidP="002040C6">
      <w:pPr>
        <w:pStyle w:val="ListParagraph"/>
        <w:ind w:left="3240"/>
        <w:rPr>
          <w:rFonts w:asciiTheme="minorBidi" w:hAnsiTheme="minorBidi"/>
          <w:sz w:val="18"/>
          <w:szCs w:val="18"/>
        </w:rPr>
      </w:pPr>
    </w:p>
    <w:p w14:paraId="776DAE34" w14:textId="40CDEBE0" w:rsidR="008932F8" w:rsidRPr="00CC2B09" w:rsidRDefault="008932F8" w:rsidP="00C20BB4">
      <w:pPr>
        <w:pStyle w:val="ListParagraph"/>
        <w:numPr>
          <w:ilvl w:val="0"/>
          <w:numId w:val="5"/>
        </w:numPr>
        <w:rPr>
          <w:rFonts w:asciiTheme="minorBidi" w:hAnsiTheme="minorBidi"/>
          <w:sz w:val="18"/>
          <w:szCs w:val="18"/>
        </w:rPr>
      </w:pPr>
      <w:r w:rsidRPr="00CC2B09">
        <w:rPr>
          <w:rFonts w:asciiTheme="minorBidi" w:hAnsiTheme="minorBidi"/>
          <w:sz w:val="18"/>
          <w:szCs w:val="18"/>
        </w:rPr>
        <w:t xml:space="preserve">The school will </w:t>
      </w:r>
      <w:r w:rsidR="00F84FCD" w:rsidRPr="00CC2B09">
        <w:rPr>
          <w:rFonts w:asciiTheme="minorBidi" w:hAnsiTheme="minorBidi"/>
          <w:sz w:val="18"/>
          <w:szCs w:val="18"/>
        </w:rPr>
        <w:t xml:space="preserve">send communication </w:t>
      </w:r>
      <w:r w:rsidRPr="00CC2B09">
        <w:rPr>
          <w:rFonts w:asciiTheme="minorBidi" w:hAnsiTheme="minorBidi"/>
          <w:sz w:val="18"/>
          <w:szCs w:val="18"/>
        </w:rPr>
        <w:t>related to programs, meeting</w:t>
      </w:r>
      <w:r w:rsidR="0099074F" w:rsidRPr="00CC2B09">
        <w:rPr>
          <w:rFonts w:asciiTheme="minorBidi" w:hAnsiTheme="minorBidi"/>
          <w:sz w:val="18"/>
          <w:szCs w:val="18"/>
        </w:rPr>
        <w:t>s</w:t>
      </w:r>
      <w:r w:rsidRPr="00CC2B09">
        <w:rPr>
          <w:rFonts w:asciiTheme="minorBidi" w:hAnsiTheme="minorBidi"/>
          <w:sz w:val="18"/>
          <w:szCs w:val="18"/>
        </w:rPr>
        <w:t>, and other activitie</w:t>
      </w:r>
      <w:r w:rsidR="0099074F" w:rsidRPr="00CC2B09">
        <w:rPr>
          <w:rFonts w:asciiTheme="minorBidi" w:hAnsiTheme="minorBidi"/>
          <w:sz w:val="18"/>
          <w:szCs w:val="18"/>
        </w:rPr>
        <w:t>s in English and Spanish, as outlined</w:t>
      </w:r>
      <w:r w:rsidR="00F84FCD" w:rsidRPr="00CC2B09">
        <w:rPr>
          <w:rFonts w:asciiTheme="minorBidi" w:hAnsiTheme="minorBidi"/>
          <w:sz w:val="18"/>
          <w:szCs w:val="18"/>
        </w:rPr>
        <w:t xml:space="preserve"> </w:t>
      </w:r>
      <w:r w:rsidR="0099074F" w:rsidRPr="00CC2B09">
        <w:rPr>
          <w:rFonts w:asciiTheme="minorBidi" w:hAnsiTheme="minorBidi"/>
          <w:sz w:val="18"/>
          <w:szCs w:val="18"/>
        </w:rPr>
        <w:t xml:space="preserve">in </w:t>
      </w:r>
      <w:r w:rsidR="00F84FCD" w:rsidRPr="00CC2B09">
        <w:rPr>
          <w:rFonts w:asciiTheme="minorBidi" w:hAnsiTheme="minorBidi"/>
          <w:sz w:val="18"/>
          <w:szCs w:val="18"/>
        </w:rPr>
        <w:t xml:space="preserve">our </w:t>
      </w:r>
      <w:r w:rsidR="0099074F" w:rsidRPr="00CC2B09">
        <w:rPr>
          <w:rFonts w:asciiTheme="minorBidi" w:hAnsiTheme="minorBidi"/>
          <w:sz w:val="18"/>
          <w:szCs w:val="18"/>
        </w:rPr>
        <w:t xml:space="preserve">campus </w:t>
      </w:r>
      <w:r w:rsidR="00F84FCD" w:rsidRPr="00CC2B09">
        <w:rPr>
          <w:rFonts w:asciiTheme="minorBidi" w:hAnsiTheme="minorBidi"/>
          <w:sz w:val="18"/>
          <w:szCs w:val="18"/>
        </w:rPr>
        <w:t>Language policy</w:t>
      </w:r>
      <w:r w:rsidR="0099074F" w:rsidRPr="00CC2B09">
        <w:rPr>
          <w:rFonts w:asciiTheme="minorBidi" w:hAnsiTheme="minorBidi"/>
          <w:sz w:val="18"/>
          <w:szCs w:val="18"/>
        </w:rPr>
        <w:t xml:space="preserve">. </w:t>
      </w:r>
    </w:p>
    <w:p w14:paraId="7BDBAC9C" w14:textId="7BEAB105" w:rsidR="008932F8" w:rsidRPr="00CC2B09" w:rsidRDefault="008932F8" w:rsidP="00AD1DE0">
      <w:pPr>
        <w:pStyle w:val="ListParagraph"/>
        <w:numPr>
          <w:ilvl w:val="0"/>
          <w:numId w:val="5"/>
        </w:numPr>
        <w:rPr>
          <w:rFonts w:asciiTheme="minorBidi" w:hAnsiTheme="minorBidi"/>
          <w:sz w:val="18"/>
          <w:szCs w:val="18"/>
        </w:rPr>
      </w:pPr>
      <w:r w:rsidRPr="00CC2B09">
        <w:rPr>
          <w:rFonts w:asciiTheme="minorBidi" w:hAnsiTheme="minorBidi"/>
          <w:sz w:val="18"/>
          <w:szCs w:val="18"/>
        </w:rPr>
        <w:lastRenderedPageBreak/>
        <w:t>The school may involve families in the development of training for teachers, principals, and other educators to improve effectiveness of such training.</w:t>
      </w:r>
    </w:p>
    <w:p w14:paraId="324C8811" w14:textId="491F4C45" w:rsidR="00E22AF4" w:rsidRPr="00B5700A" w:rsidRDefault="00E22AF4" w:rsidP="00C20BB4">
      <w:pPr>
        <w:pStyle w:val="ListParagraph"/>
        <w:numPr>
          <w:ilvl w:val="0"/>
          <w:numId w:val="5"/>
        </w:numPr>
        <w:rPr>
          <w:rFonts w:asciiTheme="minorBidi" w:hAnsiTheme="minorBidi"/>
          <w:sz w:val="18"/>
          <w:szCs w:val="18"/>
        </w:rPr>
      </w:pPr>
      <w:r w:rsidRPr="00CC2B09">
        <w:rPr>
          <w:rFonts w:asciiTheme="minorBidi" w:hAnsiTheme="minorBidi"/>
          <w:sz w:val="18"/>
          <w:szCs w:val="18"/>
        </w:rPr>
        <w:t>The</w:t>
      </w:r>
      <w:r w:rsidRPr="00B5700A">
        <w:rPr>
          <w:rFonts w:asciiTheme="minorBidi" w:hAnsiTheme="minorBidi"/>
          <w:sz w:val="18"/>
          <w:szCs w:val="18"/>
        </w:rPr>
        <w:t xml:space="preserve"> school may train families to enhance the involvement of other families.</w:t>
      </w:r>
    </w:p>
    <w:p w14:paraId="50BDC0B1" w14:textId="2FE4153B" w:rsidR="00C05644" w:rsidRPr="00B5700A" w:rsidRDefault="00C05644" w:rsidP="00C20BB4">
      <w:pPr>
        <w:pStyle w:val="ListParagraph"/>
        <w:numPr>
          <w:ilvl w:val="0"/>
          <w:numId w:val="5"/>
        </w:numPr>
        <w:rPr>
          <w:rFonts w:asciiTheme="minorBidi" w:hAnsiTheme="minorBidi"/>
          <w:sz w:val="18"/>
          <w:szCs w:val="18"/>
        </w:rPr>
      </w:pPr>
      <w:r w:rsidRPr="00B5700A">
        <w:rPr>
          <w:rFonts w:asciiTheme="minorBidi" w:hAnsiTheme="minorBidi"/>
          <w:sz w:val="18"/>
          <w:szCs w:val="18"/>
        </w:rPr>
        <w:t>The school may arrange meetings at variety of times or conduct at home conferences between teachers and other educators in order to maximize parent and family engagement.</w:t>
      </w:r>
    </w:p>
    <w:p w14:paraId="5C0F4529" w14:textId="3D17BED9" w:rsidR="00574E54" w:rsidRPr="00AD1DE0" w:rsidRDefault="00574E54" w:rsidP="00C20BB4">
      <w:pPr>
        <w:pStyle w:val="ListParagraph"/>
        <w:numPr>
          <w:ilvl w:val="0"/>
          <w:numId w:val="5"/>
        </w:numPr>
        <w:rPr>
          <w:rFonts w:asciiTheme="minorBidi" w:hAnsiTheme="minorBidi"/>
          <w:sz w:val="18"/>
          <w:szCs w:val="18"/>
        </w:rPr>
      </w:pPr>
      <w:r w:rsidRPr="00AD1DE0">
        <w:rPr>
          <w:rFonts w:asciiTheme="minorBidi" w:hAnsiTheme="minorBidi"/>
          <w:sz w:val="18"/>
          <w:szCs w:val="18"/>
        </w:rPr>
        <w:t xml:space="preserve">The school </w:t>
      </w:r>
      <w:r w:rsidR="00AD1DE0">
        <w:rPr>
          <w:rFonts w:asciiTheme="minorBidi" w:hAnsiTheme="minorBidi"/>
          <w:sz w:val="18"/>
          <w:szCs w:val="18"/>
        </w:rPr>
        <w:t>will</w:t>
      </w:r>
      <w:r w:rsidRPr="00AD1DE0">
        <w:rPr>
          <w:rFonts w:asciiTheme="minorBidi" w:hAnsiTheme="minorBidi"/>
          <w:sz w:val="18"/>
          <w:szCs w:val="18"/>
        </w:rPr>
        <w:t xml:space="preserve"> model </w:t>
      </w:r>
      <w:r w:rsidR="00AD1DE0" w:rsidRPr="00AD1DE0">
        <w:rPr>
          <w:rFonts w:asciiTheme="minorBidi" w:hAnsiTheme="minorBidi"/>
          <w:sz w:val="18"/>
          <w:szCs w:val="18"/>
        </w:rPr>
        <w:t xml:space="preserve">the IB Learner Profile </w:t>
      </w:r>
      <w:r w:rsidR="00AD1DE0">
        <w:rPr>
          <w:rFonts w:asciiTheme="minorBidi" w:hAnsiTheme="minorBidi"/>
          <w:sz w:val="18"/>
          <w:szCs w:val="18"/>
        </w:rPr>
        <w:t>to improve p</w:t>
      </w:r>
      <w:r w:rsidRPr="00AD1DE0">
        <w:rPr>
          <w:rFonts w:asciiTheme="minorBidi" w:hAnsiTheme="minorBidi"/>
          <w:sz w:val="18"/>
          <w:szCs w:val="18"/>
        </w:rPr>
        <w:t xml:space="preserve">arent and </w:t>
      </w:r>
      <w:r w:rsidR="00AD1DE0">
        <w:rPr>
          <w:rFonts w:asciiTheme="minorBidi" w:hAnsiTheme="minorBidi"/>
          <w:sz w:val="18"/>
          <w:szCs w:val="18"/>
        </w:rPr>
        <w:t>f</w:t>
      </w:r>
      <w:r w:rsidRPr="00AD1DE0">
        <w:rPr>
          <w:rFonts w:asciiTheme="minorBidi" w:hAnsiTheme="minorBidi"/>
          <w:sz w:val="18"/>
          <w:szCs w:val="18"/>
        </w:rPr>
        <w:t xml:space="preserve">amily </w:t>
      </w:r>
      <w:r w:rsidR="00AD1DE0">
        <w:rPr>
          <w:rFonts w:asciiTheme="minorBidi" w:hAnsiTheme="minorBidi"/>
          <w:sz w:val="18"/>
          <w:szCs w:val="18"/>
        </w:rPr>
        <w:t>e</w:t>
      </w:r>
      <w:r w:rsidRPr="00AD1DE0">
        <w:rPr>
          <w:rFonts w:asciiTheme="minorBidi" w:hAnsiTheme="minorBidi"/>
          <w:sz w:val="18"/>
          <w:szCs w:val="18"/>
        </w:rPr>
        <w:t>ngagement.</w:t>
      </w:r>
    </w:p>
    <w:p w14:paraId="6366625E" w14:textId="44DF707C" w:rsidR="006604C1" w:rsidRPr="00893350" w:rsidRDefault="007966EB" w:rsidP="00C20BB4">
      <w:pPr>
        <w:pStyle w:val="ListParagraph"/>
        <w:numPr>
          <w:ilvl w:val="0"/>
          <w:numId w:val="5"/>
        </w:numPr>
        <w:rPr>
          <w:rFonts w:asciiTheme="minorBidi" w:hAnsiTheme="minorBidi"/>
          <w:sz w:val="18"/>
          <w:szCs w:val="18"/>
        </w:rPr>
      </w:pPr>
      <w:r w:rsidRPr="00893350">
        <w:rPr>
          <w:rFonts w:asciiTheme="minorBidi" w:hAnsiTheme="minorBidi"/>
          <w:sz w:val="18"/>
          <w:szCs w:val="18"/>
        </w:rPr>
        <w:t xml:space="preserve">The school may </w:t>
      </w:r>
      <w:r w:rsidR="00AD1DE0" w:rsidRPr="00893350">
        <w:rPr>
          <w:rFonts w:asciiTheme="minorBidi" w:hAnsiTheme="minorBidi"/>
          <w:sz w:val="18"/>
          <w:szCs w:val="18"/>
        </w:rPr>
        <w:t xml:space="preserve">connect families to </w:t>
      </w:r>
      <w:r w:rsidRPr="00893350">
        <w:rPr>
          <w:rFonts w:asciiTheme="minorBidi" w:hAnsiTheme="minorBidi"/>
          <w:sz w:val="18"/>
          <w:szCs w:val="18"/>
        </w:rPr>
        <w:t xml:space="preserve">a district </w:t>
      </w:r>
      <w:r w:rsidR="002040C6" w:rsidRPr="00893350">
        <w:rPr>
          <w:rFonts w:asciiTheme="minorBidi" w:hAnsiTheme="minorBidi"/>
          <w:sz w:val="18"/>
          <w:szCs w:val="18"/>
        </w:rPr>
        <w:t>family’s</w:t>
      </w:r>
      <w:r w:rsidRPr="00893350">
        <w:rPr>
          <w:rFonts w:asciiTheme="minorBidi" w:hAnsiTheme="minorBidi"/>
          <w:sz w:val="18"/>
          <w:szCs w:val="18"/>
        </w:rPr>
        <w:t xml:space="preserve"> </w:t>
      </w:r>
      <w:r w:rsidR="00AD1DE0" w:rsidRPr="00893350">
        <w:rPr>
          <w:rFonts w:asciiTheme="minorBidi" w:hAnsiTheme="minorBidi"/>
          <w:sz w:val="18"/>
          <w:szCs w:val="18"/>
        </w:rPr>
        <w:t>engagement department</w:t>
      </w:r>
      <w:r w:rsidRPr="00893350">
        <w:rPr>
          <w:rFonts w:asciiTheme="minorBidi" w:hAnsiTheme="minorBidi"/>
          <w:sz w:val="18"/>
          <w:szCs w:val="18"/>
        </w:rPr>
        <w:t xml:space="preserve"> to </w:t>
      </w:r>
      <w:r w:rsidR="00893350" w:rsidRPr="00893350">
        <w:rPr>
          <w:rFonts w:asciiTheme="minorBidi" w:hAnsiTheme="minorBidi"/>
          <w:sz w:val="18"/>
          <w:szCs w:val="18"/>
        </w:rPr>
        <w:t xml:space="preserve">address any concerns between the parent and the school. </w:t>
      </w:r>
    </w:p>
    <w:p w14:paraId="4AEB2986" w14:textId="71D5F819" w:rsidR="00893350" w:rsidRPr="00893350" w:rsidRDefault="00893350" w:rsidP="00C20BB4">
      <w:pPr>
        <w:pStyle w:val="ListParagraph"/>
        <w:numPr>
          <w:ilvl w:val="0"/>
          <w:numId w:val="5"/>
        </w:numPr>
        <w:rPr>
          <w:rFonts w:asciiTheme="minorBidi" w:hAnsiTheme="minorBidi"/>
          <w:sz w:val="18"/>
          <w:szCs w:val="18"/>
        </w:rPr>
      </w:pPr>
      <w:r w:rsidRPr="00893350">
        <w:rPr>
          <w:rFonts w:asciiTheme="minorBidi" w:hAnsiTheme="minorBidi"/>
          <w:sz w:val="18"/>
          <w:szCs w:val="18"/>
        </w:rPr>
        <w:t xml:space="preserve">The school may connect families to different advocacy groups to voice their concerns at the district level. </w:t>
      </w:r>
    </w:p>
    <w:p w14:paraId="259604B9" w14:textId="138CD665" w:rsidR="007966EB" w:rsidRPr="00B5700A" w:rsidRDefault="007966EB" w:rsidP="00C20BB4">
      <w:pPr>
        <w:pStyle w:val="ListParagraph"/>
        <w:numPr>
          <w:ilvl w:val="0"/>
          <w:numId w:val="5"/>
        </w:numPr>
        <w:rPr>
          <w:rFonts w:asciiTheme="minorBidi" w:hAnsiTheme="minorBidi"/>
          <w:sz w:val="18"/>
          <w:szCs w:val="18"/>
        </w:rPr>
      </w:pPr>
      <w:r w:rsidRPr="00B5700A">
        <w:rPr>
          <w:rFonts w:asciiTheme="minorBidi" w:hAnsiTheme="minorBidi"/>
          <w:sz w:val="18"/>
          <w:szCs w:val="18"/>
        </w:rPr>
        <w:t xml:space="preserve">The school may </w:t>
      </w:r>
      <w:r w:rsidR="00B06387" w:rsidRPr="00B5700A">
        <w:rPr>
          <w:rFonts w:asciiTheme="minorBidi" w:hAnsiTheme="minorBidi"/>
          <w:sz w:val="18"/>
          <w:szCs w:val="18"/>
        </w:rPr>
        <w:t xml:space="preserve">engage and </w:t>
      </w:r>
      <w:r w:rsidRPr="00B5700A">
        <w:rPr>
          <w:rFonts w:asciiTheme="minorBidi" w:hAnsiTheme="minorBidi"/>
          <w:sz w:val="18"/>
          <w:szCs w:val="18"/>
        </w:rPr>
        <w:t xml:space="preserve">develop appropriates roles for </w:t>
      </w:r>
      <w:r w:rsidR="0048594A" w:rsidRPr="00B5700A">
        <w:rPr>
          <w:rFonts w:asciiTheme="minorBidi" w:hAnsiTheme="minorBidi"/>
          <w:sz w:val="18"/>
          <w:szCs w:val="18"/>
        </w:rPr>
        <w:t>community-based</w:t>
      </w:r>
      <w:r w:rsidRPr="00B5700A">
        <w:rPr>
          <w:rFonts w:asciiTheme="minorBidi" w:hAnsiTheme="minorBidi"/>
          <w:sz w:val="18"/>
          <w:szCs w:val="18"/>
        </w:rPr>
        <w:t xml:space="preserve"> organization and business</w:t>
      </w:r>
      <w:r w:rsidR="00B06387" w:rsidRPr="00B5700A">
        <w:rPr>
          <w:rFonts w:asciiTheme="minorBidi" w:hAnsiTheme="minorBidi"/>
          <w:sz w:val="18"/>
          <w:szCs w:val="18"/>
        </w:rPr>
        <w:t>es</w:t>
      </w:r>
      <w:r w:rsidRPr="00B5700A">
        <w:rPr>
          <w:rFonts w:asciiTheme="minorBidi" w:hAnsiTheme="minorBidi"/>
          <w:sz w:val="18"/>
          <w:szCs w:val="18"/>
        </w:rPr>
        <w:t xml:space="preserve"> </w:t>
      </w:r>
      <w:r w:rsidR="0099074F">
        <w:rPr>
          <w:rFonts w:asciiTheme="minorBidi" w:hAnsiTheme="minorBidi"/>
          <w:sz w:val="18"/>
          <w:szCs w:val="18"/>
        </w:rPr>
        <w:t xml:space="preserve">to continue to strengthen community ties and make accessible resources for our students’ families. </w:t>
      </w:r>
    </w:p>
    <w:p w14:paraId="0371CB82" w14:textId="0D1CB7F1" w:rsidR="00E85190" w:rsidRPr="00B5700A" w:rsidRDefault="0099074F" w:rsidP="00E85190">
      <w:pPr>
        <w:pStyle w:val="ListParagraph"/>
        <w:numPr>
          <w:ilvl w:val="0"/>
          <w:numId w:val="5"/>
        </w:numPr>
        <w:rPr>
          <w:rFonts w:asciiTheme="minorBidi" w:hAnsiTheme="minorBidi"/>
          <w:sz w:val="18"/>
          <w:szCs w:val="18"/>
        </w:rPr>
      </w:pPr>
      <w:r>
        <w:rPr>
          <w:rFonts w:asciiTheme="minorBidi" w:hAnsiTheme="minorBidi"/>
          <w:sz w:val="18"/>
          <w:szCs w:val="18"/>
        </w:rPr>
        <w:t>The school shall</w:t>
      </w:r>
      <w:r w:rsidR="007966EB" w:rsidRPr="00B5700A">
        <w:rPr>
          <w:rFonts w:asciiTheme="minorBidi" w:hAnsiTheme="minorBidi"/>
          <w:sz w:val="18"/>
          <w:szCs w:val="18"/>
        </w:rPr>
        <w:t xml:space="preserve"> provide such other reasonable support for </w:t>
      </w:r>
      <w:r>
        <w:rPr>
          <w:rFonts w:asciiTheme="minorBidi" w:hAnsiTheme="minorBidi"/>
          <w:sz w:val="18"/>
          <w:szCs w:val="18"/>
        </w:rPr>
        <w:t>p</w:t>
      </w:r>
      <w:r w:rsidR="007966EB" w:rsidRPr="00B5700A">
        <w:rPr>
          <w:rFonts w:asciiTheme="minorBidi" w:hAnsiTheme="minorBidi"/>
          <w:sz w:val="18"/>
          <w:szCs w:val="18"/>
        </w:rPr>
        <w:t>arent and</w:t>
      </w:r>
      <w:r>
        <w:rPr>
          <w:rFonts w:asciiTheme="minorBidi" w:hAnsiTheme="minorBidi"/>
          <w:sz w:val="18"/>
          <w:szCs w:val="18"/>
        </w:rPr>
        <w:t xml:space="preserve"> family engagement</w:t>
      </w:r>
      <w:r w:rsidR="007966EB" w:rsidRPr="00B5700A">
        <w:rPr>
          <w:rFonts w:asciiTheme="minorBidi" w:hAnsiTheme="minorBidi"/>
          <w:sz w:val="18"/>
          <w:szCs w:val="18"/>
        </w:rPr>
        <w:t xml:space="preserve"> activities under this as </w:t>
      </w:r>
      <w:r w:rsidR="002040C6" w:rsidRPr="00B5700A">
        <w:rPr>
          <w:rFonts w:asciiTheme="minorBidi" w:hAnsiTheme="minorBidi"/>
          <w:sz w:val="18"/>
          <w:szCs w:val="18"/>
        </w:rPr>
        <w:t>famil</w:t>
      </w:r>
      <w:r w:rsidR="00B06387" w:rsidRPr="00B5700A">
        <w:rPr>
          <w:rFonts w:asciiTheme="minorBidi" w:hAnsiTheme="minorBidi"/>
          <w:sz w:val="18"/>
          <w:szCs w:val="18"/>
        </w:rPr>
        <w:t>ies’</w:t>
      </w:r>
      <w:r w:rsidR="007966EB" w:rsidRPr="00B5700A">
        <w:rPr>
          <w:rFonts w:asciiTheme="minorBidi" w:hAnsiTheme="minorBidi"/>
          <w:sz w:val="18"/>
          <w:szCs w:val="18"/>
        </w:rPr>
        <w:t xml:space="preserve"> request.</w:t>
      </w:r>
    </w:p>
    <w:p w14:paraId="3FC2DE1E" w14:textId="77777777" w:rsidR="002040C6" w:rsidRPr="00B5700A" w:rsidRDefault="002040C6" w:rsidP="002040C6">
      <w:pPr>
        <w:rPr>
          <w:rFonts w:asciiTheme="minorBidi" w:hAnsiTheme="minorBidi"/>
          <w:sz w:val="18"/>
          <w:szCs w:val="18"/>
        </w:rPr>
      </w:pPr>
    </w:p>
    <w:p w14:paraId="3AA1A845" w14:textId="49D143DB" w:rsidR="00527CA3" w:rsidRPr="00B5700A" w:rsidRDefault="00527CA3" w:rsidP="00527CA3">
      <w:pPr>
        <w:pStyle w:val="ListParagraph"/>
        <w:numPr>
          <w:ilvl w:val="0"/>
          <w:numId w:val="1"/>
        </w:numPr>
        <w:rPr>
          <w:rFonts w:asciiTheme="minorBidi" w:hAnsiTheme="minorBidi"/>
          <w:b/>
          <w:bCs/>
          <w:sz w:val="18"/>
          <w:szCs w:val="18"/>
        </w:rPr>
      </w:pPr>
      <w:r w:rsidRPr="00B5700A">
        <w:rPr>
          <w:rFonts w:asciiTheme="minorBidi" w:hAnsiTheme="minorBidi"/>
          <w:b/>
          <w:bCs/>
          <w:sz w:val="18"/>
          <w:szCs w:val="18"/>
        </w:rPr>
        <w:t>Accessibility</w:t>
      </w:r>
    </w:p>
    <w:p w14:paraId="46040AF8" w14:textId="494F337A" w:rsidR="00993864" w:rsidRPr="00B5700A" w:rsidRDefault="00F46B43" w:rsidP="00E85190">
      <w:pPr>
        <w:rPr>
          <w:rFonts w:asciiTheme="minorBidi" w:hAnsiTheme="minorBidi"/>
          <w:sz w:val="18"/>
          <w:szCs w:val="18"/>
        </w:rPr>
      </w:pPr>
      <w:r w:rsidRPr="00B5700A">
        <w:rPr>
          <w:rFonts w:asciiTheme="minorBidi" w:hAnsiTheme="minorBidi"/>
          <w:sz w:val="18"/>
          <w:szCs w:val="18"/>
        </w:rPr>
        <w:t>In carrying out t</w:t>
      </w:r>
      <w:r w:rsidR="00E85190" w:rsidRPr="00B5700A">
        <w:rPr>
          <w:rFonts w:asciiTheme="minorBidi" w:hAnsiTheme="minorBidi"/>
          <w:sz w:val="18"/>
          <w:szCs w:val="18"/>
        </w:rPr>
        <w:t>h</w:t>
      </w:r>
      <w:r w:rsidRPr="00B5700A">
        <w:rPr>
          <w:rFonts w:asciiTheme="minorBidi" w:hAnsiTheme="minorBidi"/>
          <w:sz w:val="18"/>
          <w:szCs w:val="18"/>
        </w:rPr>
        <w:t xml:space="preserve">e Parent and Family </w:t>
      </w:r>
      <w:r w:rsidR="002040C6" w:rsidRPr="00B5700A">
        <w:rPr>
          <w:rFonts w:asciiTheme="minorBidi" w:hAnsiTheme="minorBidi"/>
          <w:sz w:val="18"/>
          <w:szCs w:val="18"/>
        </w:rPr>
        <w:t>Engagement requirements</w:t>
      </w:r>
      <w:r w:rsidRPr="00B5700A">
        <w:rPr>
          <w:rFonts w:asciiTheme="minorBidi" w:hAnsiTheme="minorBidi"/>
          <w:sz w:val="18"/>
          <w:szCs w:val="18"/>
        </w:rPr>
        <w:t>, the district and school, to the extent practicable</w:t>
      </w:r>
      <w:r w:rsidR="00E85190" w:rsidRPr="00B5700A">
        <w:rPr>
          <w:rFonts w:asciiTheme="minorBidi" w:hAnsiTheme="minorBidi"/>
          <w:sz w:val="18"/>
          <w:szCs w:val="18"/>
        </w:rPr>
        <w:t>, shall provide full opportunities for the participation of families with children with limited English proficiency, families with</w:t>
      </w:r>
      <w:r w:rsidR="002040C6" w:rsidRPr="00B5700A">
        <w:rPr>
          <w:rFonts w:asciiTheme="minorBidi" w:hAnsiTheme="minorBidi"/>
          <w:sz w:val="18"/>
          <w:szCs w:val="18"/>
        </w:rPr>
        <w:t xml:space="preserve"> children with d</w:t>
      </w:r>
      <w:r w:rsidR="00E85190" w:rsidRPr="00B5700A">
        <w:rPr>
          <w:rFonts w:asciiTheme="minorBidi" w:hAnsiTheme="minorBidi"/>
          <w:sz w:val="18"/>
          <w:szCs w:val="18"/>
        </w:rPr>
        <w:t xml:space="preserve">isabilities, and families of migratory children, including providing information and school reports in a format and to the extent practicable, in a language such </w:t>
      </w:r>
      <w:r w:rsidR="00E10440">
        <w:rPr>
          <w:rFonts w:asciiTheme="minorBidi" w:hAnsiTheme="minorBidi"/>
          <w:sz w:val="18"/>
          <w:szCs w:val="18"/>
        </w:rPr>
        <w:t xml:space="preserve">that </w:t>
      </w:r>
      <w:r w:rsidR="00E85190" w:rsidRPr="00B5700A">
        <w:rPr>
          <w:rFonts w:asciiTheme="minorBidi" w:hAnsiTheme="minorBidi"/>
          <w:sz w:val="18"/>
          <w:szCs w:val="18"/>
        </w:rPr>
        <w:t xml:space="preserve">families can understand. </w:t>
      </w:r>
    </w:p>
    <w:p w14:paraId="5723760E" w14:textId="0674C8FD" w:rsidR="00764117" w:rsidRPr="00764117" w:rsidRDefault="00993864" w:rsidP="00764117">
      <w:pPr>
        <w:rPr>
          <w:rFonts w:ascii="Times New Roman" w:eastAsia="Times New Roman" w:hAnsi="Times New Roman" w:cs="Times New Roman"/>
          <w:sz w:val="24"/>
          <w:szCs w:val="24"/>
        </w:rPr>
      </w:pPr>
      <w:r w:rsidRPr="00B5700A">
        <w:rPr>
          <w:rFonts w:asciiTheme="minorBidi" w:hAnsiTheme="minorBidi"/>
          <w:sz w:val="18"/>
          <w:szCs w:val="18"/>
        </w:rPr>
        <w:t>San Antonio independent school district does not discriminate on the basis of race, religion, color national origin, sex, or disability in providing education service, activities, and programs, including vocational programs, in accordance wot Title VI of the Ci</w:t>
      </w:r>
      <w:r w:rsidR="001E212E" w:rsidRPr="00B5700A">
        <w:rPr>
          <w:rFonts w:asciiTheme="minorBidi" w:hAnsiTheme="minorBidi"/>
          <w:sz w:val="18"/>
          <w:szCs w:val="18"/>
        </w:rPr>
        <w:t>v</w:t>
      </w:r>
      <w:r w:rsidRPr="00B5700A">
        <w:rPr>
          <w:rFonts w:asciiTheme="minorBidi" w:hAnsiTheme="minorBidi"/>
          <w:sz w:val="18"/>
          <w:szCs w:val="18"/>
        </w:rPr>
        <w:t xml:space="preserve">il Right ACT of 1964, as amended; Title IX of the Educational </w:t>
      </w:r>
      <w:r w:rsidR="001E212E" w:rsidRPr="00B5700A">
        <w:rPr>
          <w:rFonts w:asciiTheme="minorBidi" w:hAnsiTheme="minorBidi"/>
          <w:sz w:val="18"/>
          <w:szCs w:val="18"/>
        </w:rPr>
        <w:t>Amendments</w:t>
      </w:r>
      <w:r w:rsidRPr="00B5700A">
        <w:rPr>
          <w:rFonts w:asciiTheme="minorBidi" w:hAnsiTheme="minorBidi"/>
          <w:sz w:val="18"/>
          <w:szCs w:val="18"/>
        </w:rPr>
        <w:t xml:space="preserve"> of 1973; section 504 </w:t>
      </w:r>
      <w:r w:rsidR="001E212E" w:rsidRPr="00B5700A">
        <w:rPr>
          <w:rFonts w:asciiTheme="minorBidi" w:hAnsiTheme="minorBidi"/>
          <w:sz w:val="18"/>
          <w:szCs w:val="18"/>
        </w:rPr>
        <w:t>Rehabilitation</w:t>
      </w:r>
      <w:r w:rsidR="00633D25" w:rsidRPr="00B5700A">
        <w:rPr>
          <w:rFonts w:asciiTheme="minorBidi" w:hAnsiTheme="minorBidi"/>
          <w:sz w:val="18"/>
          <w:szCs w:val="18"/>
        </w:rPr>
        <w:t xml:space="preserve"> ACT of 1973, as amended.</w:t>
      </w:r>
    </w:p>
    <w:p w14:paraId="78EBC75C" w14:textId="77777777" w:rsidR="00764117" w:rsidRPr="00B5700A" w:rsidRDefault="00764117" w:rsidP="00E85190">
      <w:pPr>
        <w:rPr>
          <w:rFonts w:asciiTheme="minorBidi" w:hAnsiTheme="minorBidi"/>
          <w:sz w:val="18"/>
          <w:szCs w:val="18"/>
        </w:rPr>
      </w:pPr>
    </w:p>
    <w:sectPr w:rsidR="00764117" w:rsidRPr="00B5700A" w:rsidSect="00997F69">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6FB2B9" w14:textId="77777777" w:rsidR="00511543" w:rsidRDefault="00511543" w:rsidP="00256771">
      <w:pPr>
        <w:spacing w:after="0" w:line="240" w:lineRule="auto"/>
      </w:pPr>
      <w:r>
        <w:separator/>
      </w:r>
    </w:p>
  </w:endnote>
  <w:endnote w:type="continuationSeparator" w:id="0">
    <w:p w14:paraId="15B2D576" w14:textId="77777777" w:rsidR="00511543" w:rsidRDefault="00511543" w:rsidP="00256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A58225" w14:textId="65CC8838" w:rsidR="00256771" w:rsidRDefault="00256771">
    <w:pPr>
      <w:pStyle w:val="Footer"/>
    </w:pPr>
    <w:r>
      <w:t xml:space="preserve">Revised </w:t>
    </w:r>
    <w:proofErr w:type="gramStart"/>
    <w:r>
      <w:t>09/24/202</w:t>
    </w:r>
    <w:r w:rsidR="00F87F4B">
      <w:t>3</w:t>
    </w:r>
    <w:proofErr w:type="gramEnd"/>
  </w:p>
  <w:p w14:paraId="26A7ABE6" w14:textId="77777777" w:rsidR="00256771" w:rsidRDefault="00256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9DEA8E" w14:textId="77777777" w:rsidR="00511543" w:rsidRDefault="00511543" w:rsidP="00256771">
      <w:pPr>
        <w:spacing w:after="0" w:line="240" w:lineRule="auto"/>
      </w:pPr>
      <w:r>
        <w:separator/>
      </w:r>
    </w:p>
  </w:footnote>
  <w:footnote w:type="continuationSeparator" w:id="0">
    <w:p w14:paraId="10EE3559" w14:textId="77777777" w:rsidR="00511543" w:rsidRDefault="00511543" w:rsidP="002567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3D514A"/>
    <w:multiLevelType w:val="hybridMultilevel"/>
    <w:tmpl w:val="0F5816F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1000AC5"/>
    <w:multiLevelType w:val="hybridMultilevel"/>
    <w:tmpl w:val="A27E253E"/>
    <w:lvl w:ilvl="0" w:tplc="A5402E6E">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38E56A60"/>
    <w:multiLevelType w:val="hybridMultilevel"/>
    <w:tmpl w:val="2B90768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25713F"/>
    <w:multiLevelType w:val="hybridMultilevel"/>
    <w:tmpl w:val="B22CBDC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E3C5389"/>
    <w:multiLevelType w:val="hybridMultilevel"/>
    <w:tmpl w:val="AABA4C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4899429">
    <w:abstractNumId w:val="4"/>
  </w:num>
  <w:num w:numId="2" w16cid:durableId="66849594">
    <w:abstractNumId w:val="2"/>
  </w:num>
  <w:num w:numId="3" w16cid:durableId="298266018">
    <w:abstractNumId w:val="1"/>
  </w:num>
  <w:num w:numId="4" w16cid:durableId="1702584535">
    <w:abstractNumId w:val="0"/>
  </w:num>
  <w:num w:numId="5" w16cid:durableId="7479624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A29"/>
    <w:rsid w:val="00042C97"/>
    <w:rsid w:val="00051CA8"/>
    <w:rsid w:val="00075EA4"/>
    <w:rsid w:val="000E15CD"/>
    <w:rsid w:val="000F0160"/>
    <w:rsid w:val="001006B2"/>
    <w:rsid w:val="00162797"/>
    <w:rsid w:val="001647C7"/>
    <w:rsid w:val="00177533"/>
    <w:rsid w:val="00177D0F"/>
    <w:rsid w:val="001C6713"/>
    <w:rsid w:val="001E212E"/>
    <w:rsid w:val="001E7B7E"/>
    <w:rsid w:val="002040C6"/>
    <w:rsid w:val="002272FB"/>
    <w:rsid w:val="00256771"/>
    <w:rsid w:val="002D32ED"/>
    <w:rsid w:val="00303A29"/>
    <w:rsid w:val="0034721C"/>
    <w:rsid w:val="00471FA4"/>
    <w:rsid w:val="0048594A"/>
    <w:rsid w:val="004A42EF"/>
    <w:rsid w:val="004F0A80"/>
    <w:rsid w:val="00511543"/>
    <w:rsid w:val="00527CA3"/>
    <w:rsid w:val="00561405"/>
    <w:rsid w:val="005640E6"/>
    <w:rsid w:val="00574E54"/>
    <w:rsid w:val="005B4EBB"/>
    <w:rsid w:val="005D04BB"/>
    <w:rsid w:val="005D2277"/>
    <w:rsid w:val="00625084"/>
    <w:rsid w:val="00633D25"/>
    <w:rsid w:val="006565D6"/>
    <w:rsid w:val="006604C1"/>
    <w:rsid w:val="00764117"/>
    <w:rsid w:val="007966EB"/>
    <w:rsid w:val="007E1742"/>
    <w:rsid w:val="008932F8"/>
    <w:rsid w:val="00893350"/>
    <w:rsid w:val="008D2769"/>
    <w:rsid w:val="00934496"/>
    <w:rsid w:val="0099074F"/>
    <w:rsid w:val="00993864"/>
    <w:rsid w:val="00997F69"/>
    <w:rsid w:val="009B5DE5"/>
    <w:rsid w:val="00A751C7"/>
    <w:rsid w:val="00AD1DE0"/>
    <w:rsid w:val="00AE5D9E"/>
    <w:rsid w:val="00B06387"/>
    <w:rsid w:val="00B31F27"/>
    <w:rsid w:val="00B5700A"/>
    <w:rsid w:val="00B61ED8"/>
    <w:rsid w:val="00BD2E1B"/>
    <w:rsid w:val="00C05644"/>
    <w:rsid w:val="00C20BB4"/>
    <w:rsid w:val="00CA7DC0"/>
    <w:rsid w:val="00CC2B09"/>
    <w:rsid w:val="00D016FC"/>
    <w:rsid w:val="00D12576"/>
    <w:rsid w:val="00D76A23"/>
    <w:rsid w:val="00DA3E39"/>
    <w:rsid w:val="00DB79F2"/>
    <w:rsid w:val="00E10440"/>
    <w:rsid w:val="00E22AF4"/>
    <w:rsid w:val="00E361AA"/>
    <w:rsid w:val="00E648E2"/>
    <w:rsid w:val="00E85190"/>
    <w:rsid w:val="00F46B43"/>
    <w:rsid w:val="00F7748F"/>
    <w:rsid w:val="00F84FCD"/>
    <w:rsid w:val="00F87F4B"/>
    <w:rsid w:val="00F9087D"/>
    <w:rsid w:val="00FD6B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10467"/>
  <w15:chartTrackingRefBased/>
  <w15:docId w15:val="{A1F18119-9A99-4AB3-8778-8DF4AAFF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B7E"/>
    <w:pPr>
      <w:ind w:left="720"/>
      <w:contextualSpacing/>
    </w:pPr>
  </w:style>
  <w:style w:type="paragraph" w:styleId="Header">
    <w:name w:val="header"/>
    <w:basedOn w:val="Normal"/>
    <w:link w:val="HeaderChar"/>
    <w:uiPriority w:val="99"/>
    <w:unhideWhenUsed/>
    <w:rsid w:val="00256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771"/>
  </w:style>
  <w:style w:type="paragraph" w:styleId="Footer">
    <w:name w:val="footer"/>
    <w:basedOn w:val="Normal"/>
    <w:link w:val="FooterChar"/>
    <w:uiPriority w:val="99"/>
    <w:unhideWhenUsed/>
    <w:rsid w:val="00256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001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dc:creator>
  <cp:keywords/>
  <dc:description/>
  <cp:lastModifiedBy>Ana</cp:lastModifiedBy>
  <cp:revision>3</cp:revision>
  <dcterms:created xsi:type="dcterms:W3CDTF">2024-06-27T13:53:00Z</dcterms:created>
  <dcterms:modified xsi:type="dcterms:W3CDTF">2024-06-27T13:58:00Z</dcterms:modified>
</cp:coreProperties>
</file>