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322828">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363C6190" w:rsidR="00AF1F87" w:rsidRPr="00395263" w:rsidRDefault="00CB6BFD" w:rsidP="00CB6BFD">
            <w:pPr>
              <w:jc w:val="center"/>
              <w:rPr>
                <w:sz w:val="20"/>
                <w:szCs w:val="20"/>
              </w:rPr>
            </w:pPr>
            <w:r>
              <w:rPr>
                <w:sz w:val="20"/>
                <w:szCs w:val="20"/>
              </w:rPr>
              <w:t xml:space="preserve">Digital </w:t>
            </w:r>
            <w:bookmarkStart w:id="0" w:name="_GoBack"/>
            <w:bookmarkEnd w:id="0"/>
            <w:r w:rsidR="00426863">
              <w:rPr>
                <w:sz w:val="20"/>
                <w:szCs w:val="20"/>
              </w:rPr>
              <w:t>Media</w:t>
            </w:r>
          </w:p>
        </w:tc>
        <w:tc>
          <w:tcPr>
            <w:tcW w:w="1500" w:type="dxa"/>
            <w:vAlign w:val="center"/>
          </w:tcPr>
          <w:p w14:paraId="3DD2F051" w14:textId="77777777" w:rsidR="00AF1F87" w:rsidRPr="00E079E5" w:rsidRDefault="00E079E5" w:rsidP="00322828">
            <w:pPr>
              <w:jc w:val="center"/>
              <w:rPr>
                <w:rFonts w:ascii="Garamond" w:hAnsi="Garamond"/>
                <w:b/>
                <w:sz w:val="24"/>
              </w:rPr>
            </w:pPr>
            <w:r w:rsidRPr="00E079E5">
              <w:rPr>
                <w:rFonts w:ascii="Garamond" w:hAnsi="Garamond"/>
                <w:b/>
                <w:sz w:val="24"/>
              </w:rPr>
              <w:t>Teacher:</w:t>
            </w:r>
          </w:p>
        </w:tc>
        <w:tc>
          <w:tcPr>
            <w:tcW w:w="3130" w:type="dxa"/>
            <w:vAlign w:val="center"/>
          </w:tcPr>
          <w:p w14:paraId="605A2C37" w14:textId="4CAA48C4" w:rsidR="00AF1F87" w:rsidRDefault="006737C1" w:rsidP="00322828">
            <w:pPr>
              <w:jc w:val="center"/>
            </w:pPr>
            <w:r>
              <w:t>Mr. Santana</w:t>
            </w:r>
            <w:commentRangeStart w:id="1"/>
            <w:r w:rsidR="00E079E5">
              <w:t xml:space="preserve"> </w:t>
            </w:r>
            <w:commentRangeEnd w:id="1"/>
            <w:r w:rsidR="00E079E5">
              <w:rPr>
                <w:rStyle w:val="CommentReference"/>
              </w:rPr>
              <w:commentReference w:id="1"/>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322828">
            <w:pPr>
              <w:jc w:val="center"/>
              <w:rPr>
                <w:rFonts w:ascii="Garamond" w:hAnsi="Garamond"/>
                <w:b/>
                <w:sz w:val="24"/>
              </w:rPr>
            </w:pPr>
            <w:r w:rsidRPr="00E079E5">
              <w:rPr>
                <w:rFonts w:ascii="Garamond" w:hAnsi="Garamond"/>
                <w:b/>
                <w:sz w:val="24"/>
              </w:rPr>
              <w:t>Year:</w:t>
            </w:r>
          </w:p>
        </w:tc>
        <w:tc>
          <w:tcPr>
            <w:tcW w:w="3013" w:type="dxa"/>
            <w:vAlign w:val="center"/>
          </w:tcPr>
          <w:p w14:paraId="7C2CDB29" w14:textId="673B176A" w:rsidR="00AF1F87" w:rsidRDefault="00634B3C" w:rsidP="00322828">
            <w:pPr>
              <w:jc w:val="center"/>
            </w:pPr>
            <w:r>
              <w:t>2018-2019</w:t>
            </w:r>
          </w:p>
        </w:tc>
        <w:tc>
          <w:tcPr>
            <w:tcW w:w="1500" w:type="dxa"/>
            <w:vAlign w:val="center"/>
          </w:tcPr>
          <w:p w14:paraId="5FE0B7EB" w14:textId="77777777" w:rsidR="00AF1F87" w:rsidRPr="00E079E5" w:rsidRDefault="00E079E5" w:rsidP="00322828">
            <w:pPr>
              <w:jc w:val="center"/>
              <w:rPr>
                <w:rFonts w:ascii="Garamond" w:hAnsi="Garamond"/>
                <w:b/>
                <w:sz w:val="24"/>
              </w:rPr>
            </w:pPr>
            <w:r w:rsidRPr="00E079E5">
              <w:rPr>
                <w:rFonts w:ascii="Garamond" w:hAnsi="Garamond"/>
                <w:b/>
                <w:sz w:val="24"/>
              </w:rPr>
              <w:t>Email:</w:t>
            </w:r>
          </w:p>
        </w:tc>
        <w:tc>
          <w:tcPr>
            <w:tcW w:w="3130" w:type="dxa"/>
            <w:vAlign w:val="center"/>
          </w:tcPr>
          <w:p w14:paraId="4AFC8E4F" w14:textId="0493E849" w:rsidR="00AF1F87" w:rsidRDefault="006737C1" w:rsidP="00322828">
            <w:pPr>
              <w:jc w:val="center"/>
            </w:pPr>
            <w:r>
              <w:t>asantana2@saisd.net</w:t>
            </w:r>
            <w:commentRangeStart w:id="2"/>
            <w:r w:rsidR="008C08F2">
              <w:fldChar w:fldCharType="begin"/>
            </w:r>
            <w:r w:rsidR="008C08F2">
              <w:instrText xml:space="preserve"> HYPERLINK "mailto:tjefferson1@saisd.net" </w:instrText>
            </w:r>
            <w:r w:rsidR="008C08F2">
              <w:fldChar w:fldCharType="end"/>
            </w:r>
            <w:commentRangeEnd w:id="2"/>
            <w:r w:rsidR="00E079E5">
              <w:rPr>
                <w:rStyle w:val="CommentReference"/>
              </w:rPr>
              <w:commentReference w:id="2"/>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322828">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35C1A57F" w:rsidR="00AF1F87" w:rsidRDefault="009A438C" w:rsidP="00322828">
            <w:pPr>
              <w:jc w:val="center"/>
            </w:pPr>
            <w:r>
              <w:t>1</w:t>
            </w:r>
          </w:p>
        </w:tc>
        <w:tc>
          <w:tcPr>
            <w:tcW w:w="1500" w:type="dxa"/>
            <w:vAlign w:val="center"/>
          </w:tcPr>
          <w:p w14:paraId="60440F1D" w14:textId="77777777" w:rsidR="00AF1F87" w:rsidRPr="00E079E5" w:rsidRDefault="00E079E5" w:rsidP="00322828">
            <w:pPr>
              <w:jc w:val="center"/>
              <w:rPr>
                <w:rFonts w:ascii="Garamond" w:hAnsi="Garamond"/>
                <w:b/>
                <w:sz w:val="24"/>
              </w:rPr>
            </w:pPr>
            <w:r w:rsidRPr="00E079E5">
              <w:rPr>
                <w:rFonts w:ascii="Garamond" w:hAnsi="Garamond"/>
                <w:b/>
                <w:sz w:val="24"/>
              </w:rPr>
              <w:t>Room:</w:t>
            </w:r>
          </w:p>
        </w:tc>
        <w:tc>
          <w:tcPr>
            <w:tcW w:w="3130" w:type="dxa"/>
            <w:vAlign w:val="center"/>
          </w:tcPr>
          <w:p w14:paraId="2E04BC61" w14:textId="1E653D67" w:rsidR="00AF1F87" w:rsidRDefault="004967DA" w:rsidP="00322828">
            <w:pPr>
              <w:jc w:val="center"/>
            </w:pPr>
            <w:r>
              <w:t>1904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322828">
            <w:pPr>
              <w:jc w:val="center"/>
              <w:rPr>
                <w:rFonts w:ascii="Garamond" w:hAnsi="Garamond"/>
                <w:b/>
                <w:sz w:val="24"/>
              </w:rPr>
            </w:pPr>
            <w:r w:rsidRPr="00E079E5">
              <w:rPr>
                <w:rFonts w:ascii="Garamond" w:hAnsi="Garamond"/>
                <w:b/>
                <w:sz w:val="24"/>
              </w:rPr>
              <w:t>Grade:</w:t>
            </w:r>
          </w:p>
        </w:tc>
        <w:tc>
          <w:tcPr>
            <w:tcW w:w="3013" w:type="dxa"/>
            <w:vAlign w:val="center"/>
          </w:tcPr>
          <w:p w14:paraId="201BA4BA" w14:textId="1E1FC6F1" w:rsidR="00E079E5" w:rsidRDefault="00172614" w:rsidP="00322828">
            <w:pPr>
              <w:jc w:val="center"/>
            </w:pPr>
            <w:r>
              <w:t>10-12</w:t>
            </w:r>
          </w:p>
        </w:tc>
        <w:tc>
          <w:tcPr>
            <w:tcW w:w="1500" w:type="dxa"/>
            <w:vAlign w:val="center"/>
          </w:tcPr>
          <w:p w14:paraId="5F8B385A" w14:textId="77777777" w:rsidR="00E079E5" w:rsidRPr="00E079E5" w:rsidRDefault="00E079E5" w:rsidP="00322828">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6CBE2F13" w:rsidR="00E079E5" w:rsidRDefault="004967DA" w:rsidP="00322828">
            <w:pPr>
              <w:jc w:val="center"/>
            </w:pPr>
            <w:r>
              <w:t>A 8:45AM – 10:15AM</w:t>
            </w:r>
          </w:p>
        </w:tc>
      </w:tr>
    </w:tbl>
    <w:p w14:paraId="2326BDAD" w14:textId="77777777" w:rsidR="00250991" w:rsidRDefault="00250991" w:rsidP="00322828"/>
    <w:p w14:paraId="204759CF" w14:textId="77777777" w:rsidR="00AF1F87" w:rsidRDefault="00AF1F87" w:rsidP="00322828">
      <w:pPr>
        <w:pStyle w:val="Heading2"/>
      </w:pPr>
      <w:r w:rsidRPr="00AF1F87">
        <w:t>Course Description</w:t>
      </w:r>
    </w:p>
    <w:p w14:paraId="6BFF9E3C" w14:textId="02113388" w:rsidR="00172614" w:rsidRDefault="00426863" w:rsidP="00322828">
      <w:pPr>
        <w:rPr>
          <w:sz w:val="20"/>
          <w:szCs w:val="20"/>
          <w:shd w:val="clear" w:color="auto" w:fill="FFFFFF"/>
        </w:rPr>
      </w:pPr>
      <w:r w:rsidRPr="00426863">
        <w:rPr>
          <w:sz w:val="20"/>
          <w:szCs w:val="20"/>
          <w:shd w:val="clear" w:color="auto" w:fill="FFFFFF"/>
        </w:rPr>
        <w:t>Through the study of digital and interactive media and its application in information technology, students will analyze and assess current and emerging technologies, while designing and creating multimedia projects that address customer needs and resolve a problem. Students implement personal and interpersonal skills to prepare for a rapidly evolving workplace environment. The knowledge and skills acquired and practiced will enable students to successfully perform and interact in a technology-driven society. Students enhance reading, writing, computing, communication, and critical thinking and apply them to the information technology environment.</w:t>
      </w:r>
    </w:p>
    <w:p w14:paraId="074433CB" w14:textId="77777777" w:rsidR="00426863" w:rsidRPr="00426863" w:rsidRDefault="00426863" w:rsidP="00322828">
      <w:pPr>
        <w:rPr>
          <w:sz w:val="20"/>
          <w:szCs w:val="20"/>
        </w:rPr>
      </w:pPr>
    </w:p>
    <w:p w14:paraId="3E20B7F2" w14:textId="3DD266C2" w:rsidR="001323CA" w:rsidRDefault="001323CA" w:rsidP="00322828">
      <w:pPr>
        <w:pStyle w:val="Heading2"/>
      </w:pPr>
      <w:r w:rsidRPr="00AF1F87">
        <w:t xml:space="preserve">Course </w:t>
      </w:r>
      <w:r>
        <w:t>Requirements</w:t>
      </w:r>
    </w:p>
    <w:p w14:paraId="6D21A0BF" w14:textId="0F5C072A" w:rsidR="001323CA" w:rsidRPr="00712B83" w:rsidRDefault="001323CA" w:rsidP="00322828">
      <w:pPr>
        <w:rPr>
          <w:sz w:val="20"/>
          <w:szCs w:val="20"/>
        </w:rPr>
      </w:pPr>
      <w:r w:rsidRPr="00712B83">
        <w:rPr>
          <w:sz w:val="20"/>
          <w:szCs w:val="20"/>
        </w:rPr>
        <w:t>This course is reco</w:t>
      </w:r>
      <w:r w:rsidR="00172614">
        <w:rPr>
          <w:sz w:val="20"/>
          <w:szCs w:val="20"/>
        </w:rPr>
        <w:t>mmended for students in Grades 10</w:t>
      </w:r>
      <w:r w:rsidRPr="00712B83">
        <w:rPr>
          <w:sz w:val="20"/>
          <w:szCs w:val="20"/>
        </w:rPr>
        <w:t xml:space="preserve">-12. Recommended prerequisite: </w:t>
      </w:r>
      <w:r w:rsidR="00172614">
        <w:rPr>
          <w:sz w:val="20"/>
          <w:szCs w:val="20"/>
        </w:rPr>
        <w:t xml:space="preserve">Principles of Information Technology.  </w:t>
      </w:r>
    </w:p>
    <w:p w14:paraId="62D33EB8" w14:textId="77777777" w:rsidR="001323CA" w:rsidRPr="001323CA" w:rsidRDefault="001323CA" w:rsidP="00322828">
      <w:pPr>
        <w:rPr>
          <w:sz w:val="20"/>
          <w:szCs w:val="20"/>
        </w:rPr>
      </w:pPr>
    </w:p>
    <w:p w14:paraId="675F65FC" w14:textId="77777777" w:rsidR="00AF1F87" w:rsidRDefault="00AF1F87" w:rsidP="00322828">
      <w:pPr>
        <w:pStyle w:val="Heading2"/>
      </w:pPr>
      <w:r>
        <w:t>Course Materials</w:t>
      </w:r>
    </w:p>
    <w:p w14:paraId="51D86EE7" w14:textId="77777777" w:rsidR="00AF1F87" w:rsidRPr="00712B83" w:rsidRDefault="00AF1F87" w:rsidP="00322828">
      <w:pPr>
        <w:rPr>
          <w:sz w:val="20"/>
          <w:szCs w:val="20"/>
        </w:rPr>
      </w:pPr>
      <w:r w:rsidRPr="00712B83">
        <w:rPr>
          <w:sz w:val="20"/>
          <w:szCs w:val="20"/>
        </w:rPr>
        <w:t>Each student is required to bring the following materials to class daily:</w:t>
      </w:r>
    </w:p>
    <w:p w14:paraId="77238582" w14:textId="77777777" w:rsidR="00AF1F87" w:rsidRPr="00712B83" w:rsidRDefault="00AF1F87" w:rsidP="00322828">
      <w:pPr>
        <w:rPr>
          <w:sz w:val="20"/>
          <w:szCs w:val="20"/>
        </w:rPr>
        <w:sectPr w:rsidR="00AF1F87" w:rsidRPr="00712B83" w:rsidSect="00322828">
          <w:headerReference w:type="default" r:id="rId10"/>
          <w:footerReference w:type="default" r:id="rId11"/>
          <w:headerReference w:type="first" r:id="rId12"/>
          <w:footerReference w:type="first" r:id="rId13"/>
          <w:pgSz w:w="12240" w:h="15840"/>
          <w:pgMar w:top="1440" w:right="1440" w:bottom="1440" w:left="1080" w:header="1008" w:footer="720" w:gutter="0"/>
          <w:cols w:space="720"/>
          <w:titlePg/>
          <w:docGrid w:linePitch="360"/>
        </w:sectPr>
      </w:pPr>
    </w:p>
    <w:p w14:paraId="28C5B427" w14:textId="77777777" w:rsidR="00AF1F87" w:rsidRPr="00712B83" w:rsidRDefault="00AF1F87" w:rsidP="00322828">
      <w:pPr>
        <w:pStyle w:val="ListParagraph"/>
        <w:numPr>
          <w:ilvl w:val="0"/>
          <w:numId w:val="1"/>
        </w:numPr>
        <w:ind w:left="360" w:firstLine="0"/>
        <w:rPr>
          <w:sz w:val="20"/>
          <w:szCs w:val="20"/>
        </w:rPr>
      </w:pPr>
      <w:r w:rsidRPr="00712B83">
        <w:rPr>
          <w:sz w:val="20"/>
          <w:szCs w:val="20"/>
        </w:rPr>
        <w:lastRenderedPageBreak/>
        <w:t>Pen/pencil</w:t>
      </w:r>
    </w:p>
    <w:p w14:paraId="439D139C" w14:textId="77777777" w:rsidR="00AF1F87" w:rsidRPr="00712B83" w:rsidRDefault="00AF1F87" w:rsidP="00322828">
      <w:pPr>
        <w:pStyle w:val="ListParagraph"/>
        <w:numPr>
          <w:ilvl w:val="0"/>
          <w:numId w:val="1"/>
        </w:numPr>
        <w:ind w:left="360" w:firstLine="0"/>
        <w:rPr>
          <w:sz w:val="20"/>
          <w:szCs w:val="20"/>
        </w:rPr>
      </w:pPr>
      <w:r w:rsidRPr="00712B83">
        <w:rPr>
          <w:sz w:val="20"/>
          <w:szCs w:val="20"/>
        </w:rPr>
        <w:t>Paper</w:t>
      </w:r>
    </w:p>
    <w:p w14:paraId="32A8B546" w14:textId="52CA5D60" w:rsidR="00322828" w:rsidRPr="00322828" w:rsidRDefault="00A133B7" w:rsidP="00322828">
      <w:pPr>
        <w:pStyle w:val="ListParagraph"/>
        <w:numPr>
          <w:ilvl w:val="0"/>
          <w:numId w:val="1"/>
        </w:numPr>
        <w:ind w:left="360" w:firstLine="0"/>
        <w:rPr>
          <w:sz w:val="20"/>
          <w:szCs w:val="20"/>
        </w:rPr>
      </w:pPr>
      <w:r w:rsidRPr="00712B83">
        <w:rPr>
          <w:sz w:val="20"/>
          <w:szCs w:val="20"/>
        </w:rPr>
        <w:t>USB Flash Drive</w:t>
      </w:r>
    </w:p>
    <w:p w14:paraId="1B52A1D2" w14:textId="77777777" w:rsidR="00322828" w:rsidRDefault="00AF1F87" w:rsidP="00322828">
      <w:pPr>
        <w:pStyle w:val="ListParagraph"/>
        <w:numPr>
          <w:ilvl w:val="0"/>
          <w:numId w:val="1"/>
        </w:numPr>
        <w:ind w:left="360" w:firstLine="0"/>
        <w:rPr>
          <w:sz w:val="20"/>
          <w:szCs w:val="20"/>
        </w:rPr>
      </w:pPr>
      <w:commentRangeStart w:id="3"/>
      <w:r w:rsidRPr="00712B83">
        <w:rPr>
          <w:sz w:val="20"/>
          <w:szCs w:val="20"/>
        </w:rPr>
        <w:lastRenderedPageBreak/>
        <w:t>A</w:t>
      </w:r>
      <w:r w:rsidR="00E079E5" w:rsidRPr="00712B83">
        <w:rPr>
          <w:sz w:val="20"/>
          <w:szCs w:val="20"/>
        </w:rPr>
        <w:t>ny other course-</w:t>
      </w:r>
      <w:r w:rsidRPr="00712B83">
        <w:rPr>
          <w:sz w:val="20"/>
          <w:szCs w:val="20"/>
        </w:rPr>
        <w:t>related materials</w:t>
      </w:r>
      <w:commentRangeEnd w:id="3"/>
    </w:p>
    <w:p w14:paraId="338C333A" w14:textId="2C64C09B" w:rsidR="00AF1F87" w:rsidRPr="00712B83" w:rsidRDefault="00322828" w:rsidP="00322828">
      <w:pPr>
        <w:pStyle w:val="ListParagraph"/>
        <w:numPr>
          <w:ilvl w:val="0"/>
          <w:numId w:val="1"/>
        </w:numPr>
        <w:ind w:left="360" w:firstLine="0"/>
        <w:rPr>
          <w:sz w:val="20"/>
          <w:szCs w:val="20"/>
        </w:rPr>
        <w:sectPr w:rsidR="00AF1F87" w:rsidRPr="00712B83" w:rsidSect="00322828">
          <w:type w:val="continuous"/>
          <w:pgSz w:w="12240" w:h="15840"/>
          <w:pgMar w:top="1440" w:right="1440" w:bottom="1440" w:left="1080" w:header="720" w:footer="720" w:gutter="0"/>
          <w:cols w:num="2" w:space="720"/>
          <w:docGrid w:linePitch="360"/>
        </w:sectPr>
      </w:pPr>
      <w:r>
        <w:rPr>
          <w:sz w:val="20"/>
          <w:szCs w:val="20"/>
        </w:rPr>
        <w:t>Headphones/ear buds</w:t>
      </w:r>
      <w:r w:rsidR="00E079E5" w:rsidRPr="00712B83">
        <w:rPr>
          <w:rStyle w:val="CommentReference"/>
          <w:sz w:val="20"/>
          <w:szCs w:val="20"/>
        </w:rPr>
        <w:commentReference w:id="3"/>
      </w:r>
    </w:p>
    <w:p w14:paraId="568C809E" w14:textId="77777777" w:rsidR="00322828" w:rsidRDefault="00322828" w:rsidP="00322828">
      <w:pPr>
        <w:rPr>
          <w:sz w:val="20"/>
          <w:szCs w:val="20"/>
        </w:rPr>
      </w:pPr>
    </w:p>
    <w:p w14:paraId="24960865" w14:textId="2B5427ED" w:rsidR="00AF1F87" w:rsidRPr="00712B83" w:rsidRDefault="00AF1F87" w:rsidP="00322828">
      <w:pPr>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681663D4" w14:textId="77777777" w:rsidR="00D850D2" w:rsidRPr="00D850D2" w:rsidRDefault="00D850D2" w:rsidP="00322828">
      <w:pPr>
        <w:pStyle w:val="Heading2"/>
        <w:rPr>
          <w:sz w:val="20"/>
          <w:szCs w:val="20"/>
        </w:rPr>
      </w:pPr>
    </w:p>
    <w:p w14:paraId="2ACCD9BE" w14:textId="0EFD9B06" w:rsidR="00AF1F87" w:rsidRDefault="00ED6585" w:rsidP="00322828">
      <w:pPr>
        <w:pStyle w:val="Heading2"/>
      </w:pPr>
      <w:r w:rsidRPr="00D26EB2">
        <w:rPr>
          <w:noProof/>
        </w:rPr>
        <w:drawing>
          <wp:anchor distT="0" distB="0" distL="114300" distR="114300" simplePos="0" relativeHeight="251658240" behindDoc="0" locked="0" layoutInCell="1" allowOverlap="1" wp14:anchorId="49717C88" wp14:editId="1F2424E8">
            <wp:simplePos x="0" y="0"/>
            <wp:positionH relativeFrom="column">
              <wp:posOffset>4304637</wp:posOffset>
            </wp:positionH>
            <wp:positionV relativeFrom="paragraph">
              <wp:posOffset>77222</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322828">
      <w:pPr>
        <w:sectPr w:rsidR="00894BF8" w:rsidSect="00322828">
          <w:type w:val="continuous"/>
          <w:pgSz w:w="12240" w:h="15840"/>
          <w:pgMar w:top="1440" w:right="1440" w:bottom="1440" w:left="1080" w:header="720" w:footer="720" w:gutter="0"/>
          <w:cols w:space="720"/>
          <w:docGrid w:linePitch="360"/>
        </w:sectPr>
      </w:pPr>
    </w:p>
    <w:p w14:paraId="5748D366" w14:textId="7152C287" w:rsidR="007F3A69" w:rsidRDefault="007F3A69" w:rsidP="00322828">
      <w:pPr>
        <w:rPr>
          <w:sz w:val="20"/>
          <w:szCs w:val="20"/>
        </w:rPr>
      </w:pPr>
      <w:r w:rsidRPr="00712B83">
        <w:rPr>
          <w:sz w:val="20"/>
          <w:szCs w:val="20"/>
        </w:rPr>
        <w:lastRenderedPageBreak/>
        <w:t>Students’ grades will be calculated as follows:</w:t>
      </w:r>
    </w:p>
    <w:p w14:paraId="49D43EDA" w14:textId="77777777" w:rsidR="00ED6585" w:rsidRPr="00712B83" w:rsidRDefault="00ED6585" w:rsidP="00322828">
      <w:pPr>
        <w:rPr>
          <w:sz w:val="20"/>
          <w:szCs w:val="20"/>
        </w:rPr>
      </w:pPr>
    </w:p>
    <w:p w14:paraId="1FE2D50F" w14:textId="241EAFF2" w:rsidR="007F3A69" w:rsidRPr="00712B83" w:rsidRDefault="007F3A69" w:rsidP="00322828">
      <w:pPr>
        <w:pStyle w:val="ListParagraph"/>
        <w:numPr>
          <w:ilvl w:val="0"/>
          <w:numId w:val="2"/>
        </w:numPr>
        <w:ind w:left="270" w:firstLine="0"/>
        <w:rPr>
          <w:sz w:val="20"/>
          <w:szCs w:val="20"/>
        </w:rPr>
      </w:pPr>
      <w:r w:rsidRPr="00712B83">
        <w:rPr>
          <w:sz w:val="20"/>
          <w:szCs w:val="20"/>
        </w:rPr>
        <w:t>Assessment Performance (40%)</w:t>
      </w:r>
    </w:p>
    <w:p w14:paraId="5C147498" w14:textId="2F3C9603" w:rsidR="007F3A69" w:rsidRPr="00712B83" w:rsidRDefault="007F3A69" w:rsidP="00322828">
      <w:pPr>
        <w:pStyle w:val="ListParagraph"/>
        <w:numPr>
          <w:ilvl w:val="0"/>
          <w:numId w:val="2"/>
        </w:numPr>
        <w:ind w:left="270" w:firstLine="0"/>
        <w:rPr>
          <w:sz w:val="20"/>
          <w:szCs w:val="20"/>
        </w:rPr>
      </w:pPr>
      <w:r w:rsidRPr="00712B83">
        <w:rPr>
          <w:sz w:val="20"/>
          <w:szCs w:val="20"/>
        </w:rPr>
        <w:t>Class Work &amp; Homework Performance (60%)</w:t>
      </w:r>
    </w:p>
    <w:p w14:paraId="17C9C463" w14:textId="77777777" w:rsidR="007F3A69" w:rsidRPr="00712B83" w:rsidRDefault="007F3A69" w:rsidP="00322828">
      <w:pPr>
        <w:rPr>
          <w:sz w:val="20"/>
          <w:szCs w:val="20"/>
        </w:rPr>
      </w:pPr>
    </w:p>
    <w:p w14:paraId="5A035498" w14:textId="77777777" w:rsidR="001870BD" w:rsidRDefault="001870BD" w:rsidP="00322828">
      <w:pPr>
        <w:rPr>
          <w:sz w:val="20"/>
          <w:szCs w:val="20"/>
        </w:rPr>
      </w:pPr>
    </w:p>
    <w:p w14:paraId="2BB5EE9C" w14:textId="77777777" w:rsidR="001870BD" w:rsidRDefault="001870BD" w:rsidP="00322828">
      <w:pPr>
        <w:rPr>
          <w:sz w:val="20"/>
          <w:szCs w:val="20"/>
        </w:rPr>
      </w:pPr>
    </w:p>
    <w:p w14:paraId="616DB38C" w14:textId="77777777" w:rsidR="001870BD" w:rsidRDefault="001870BD" w:rsidP="00322828">
      <w:pPr>
        <w:rPr>
          <w:sz w:val="20"/>
          <w:szCs w:val="20"/>
        </w:rPr>
      </w:pPr>
    </w:p>
    <w:p w14:paraId="2756A70F" w14:textId="77777777" w:rsidR="001870BD" w:rsidRDefault="001870BD" w:rsidP="00322828">
      <w:pPr>
        <w:rPr>
          <w:sz w:val="20"/>
          <w:szCs w:val="20"/>
        </w:rPr>
      </w:pPr>
    </w:p>
    <w:p w14:paraId="76ABFFAB" w14:textId="77777777" w:rsidR="001870BD" w:rsidRDefault="001870BD" w:rsidP="00322828">
      <w:pPr>
        <w:rPr>
          <w:sz w:val="20"/>
          <w:szCs w:val="20"/>
        </w:rPr>
      </w:pPr>
    </w:p>
    <w:p w14:paraId="2983ED60" w14:textId="77777777" w:rsidR="001870BD" w:rsidRDefault="001870BD" w:rsidP="00322828">
      <w:pPr>
        <w:rPr>
          <w:sz w:val="20"/>
          <w:szCs w:val="20"/>
        </w:rPr>
      </w:pPr>
    </w:p>
    <w:p w14:paraId="70BFFB11" w14:textId="2ED7D7F0" w:rsidR="007F3A69" w:rsidRDefault="007F3A69" w:rsidP="00322828">
      <w:pPr>
        <w:rPr>
          <w:sz w:val="20"/>
          <w:szCs w:val="20"/>
        </w:rPr>
      </w:pPr>
      <w:r w:rsidRPr="00712B83">
        <w:rPr>
          <w:sz w:val="20"/>
          <w:szCs w:val="20"/>
        </w:rPr>
        <w:lastRenderedPageBreak/>
        <w:t>The following grade scale will be utilized for recording students’ grades:</w:t>
      </w:r>
    </w:p>
    <w:p w14:paraId="600A86EE" w14:textId="77777777" w:rsidR="00ED6585" w:rsidRPr="00712B83" w:rsidRDefault="00ED6585" w:rsidP="00322828">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12B83" w14:paraId="6FB9750F" w14:textId="77777777" w:rsidTr="001B3954">
        <w:trPr>
          <w:trHeight w:val="310"/>
        </w:trPr>
        <w:tc>
          <w:tcPr>
            <w:tcW w:w="1041" w:type="dxa"/>
            <w:vAlign w:val="center"/>
          </w:tcPr>
          <w:p w14:paraId="100FA6A0" w14:textId="77777777" w:rsidR="00894BF8" w:rsidRPr="00712B83" w:rsidRDefault="00894BF8" w:rsidP="00322828">
            <w:pPr>
              <w:rPr>
                <w:sz w:val="20"/>
                <w:szCs w:val="20"/>
              </w:rPr>
            </w:pPr>
            <w:r w:rsidRPr="00712B83">
              <w:rPr>
                <w:sz w:val="20"/>
                <w:szCs w:val="20"/>
              </w:rPr>
              <w:t>A</w:t>
            </w:r>
          </w:p>
        </w:tc>
        <w:tc>
          <w:tcPr>
            <w:tcW w:w="1041" w:type="dxa"/>
            <w:vAlign w:val="center"/>
          </w:tcPr>
          <w:p w14:paraId="43780DE2" w14:textId="77777777" w:rsidR="00894BF8" w:rsidRPr="00712B83" w:rsidRDefault="00894BF8" w:rsidP="00322828">
            <w:pPr>
              <w:rPr>
                <w:sz w:val="20"/>
                <w:szCs w:val="20"/>
              </w:rPr>
            </w:pPr>
            <w:r w:rsidRPr="00712B83">
              <w:rPr>
                <w:sz w:val="20"/>
                <w:szCs w:val="20"/>
              </w:rPr>
              <w:t>90-100</w:t>
            </w:r>
          </w:p>
        </w:tc>
      </w:tr>
      <w:tr w:rsidR="00894BF8" w:rsidRPr="00712B83" w14:paraId="7D13D354" w14:textId="77777777" w:rsidTr="001B3954">
        <w:trPr>
          <w:trHeight w:val="321"/>
        </w:trPr>
        <w:tc>
          <w:tcPr>
            <w:tcW w:w="1041" w:type="dxa"/>
            <w:vAlign w:val="center"/>
          </w:tcPr>
          <w:p w14:paraId="38CCB81C" w14:textId="77777777" w:rsidR="00894BF8" w:rsidRPr="00712B83" w:rsidRDefault="00894BF8" w:rsidP="00322828">
            <w:pPr>
              <w:rPr>
                <w:sz w:val="20"/>
                <w:szCs w:val="20"/>
              </w:rPr>
            </w:pPr>
            <w:r w:rsidRPr="00712B83">
              <w:rPr>
                <w:sz w:val="20"/>
                <w:szCs w:val="20"/>
              </w:rPr>
              <w:t>B</w:t>
            </w:r>
          </w:p>
        </w:tc>
        <w:tc>
          <w:tcPr>
            <w:tcW w:w="1041" w:type="dxa"/>
            <w:vAlign w:val="center"/>
          </w:tcPr>
          <w:p w14:paraId="20BFE729" w14:textId="77777777" w:rsidR="00894BF8" w:rsidRPr="00712B83" w:rsidRDefault="00894BF8" w:rsidP="00322828">
            <w:pPr>
              <w:rPr>
                <w:sz w:val="20"/>
                <w:szCs w:val="20"/>
              </w:rPr>
            </w:pPr>
            <w:r w:rsidRPr="00712B83">
              <w:rPr>
                <w:sz w:val="20"/>
                <w:szCs w:val="20"/>
              </w:rPr>
              <w:t>80-89</w:t>
            </w:r>
          </w:p>
        </w:tc>
      </w:tr>
      <w:tr w:rsidR="00894BF8" w:rsidRPr="00712B83" w14:paraId="7200DF96" w14:textId="77777777" w:rsidTr="001B3954">
        <w:trPr>
          <w:trHeight w:val="310"/>
        </w:trPr>
        <w:tc>
          <w:tcPr>
            <w:tcW w:w="1041" w:type="dxa"/>
            <w:vAlign w:val="center"/>
          </w:tcPr>
          <w:p w14:paraId="7C9F29A2" w14:textId="77777777" w:rsidR="00894BF8" w:rsidRPr="00712B83" w:rsidRDefault="00894BF8" w:rsidP="00322828">
            <w:pPr>
              <w:rPr>
                <w:sz w:val="20"/>
                <w:szCs w:val="20"/>
              </w:rPr>
            </w:pPr>
            <w:r w:rsidRPr="00712B83">
              <w:rPr>
                <w:sz w:val="20"/>
                <w:szCs w:val="20"/>
              </w:rPr>
              <w:t>C</w:t>
            </w:r>
          </w:p>
        </w:tc>
        <w:tc>
          <w:tcPr>
            <w:tcW w:w="1041" w:type="dxa"/>
            <w:vAlign w:val="center"/>
          </w:tcPr>
          <w:p w14:paraId="010D3041" w14:textId="77777777" w:rsidR="00894BF8" w:rsidRPr="00712B83" w:rsidRDefault="00894BF8" w:rsidP="00322828">
            <w:pPr>
              <w:rPr>
                <w:sz w:val="20"/>
                <w:szCs w:val="20"/>
              </w:rPr>
            </w:pPr>
            <w:r w:rsidRPr="00712B83">
              <w:rPr>
                <w:sz w:val="20"/>
                <w:szCs w:val="20"/>
              </w:rPr>
              <w:t>75-79</w:t>
            </w:r>
          </w:p>
        </w:tc>
      </w:tr>
      <w:tr w:rsidR="00894BF8" w:rsidRPr="00712B83" w14:paraId="19C50115" w14:textId="77777777" w:rsidTr="001B3954">
        <w:trPr>
          <w:trHeight w:val="310"/>
        </w:trPr>
        <w:tc>
          <w:tcPr>
            <w:tcW w:w="1041" w:type="dxa"/>
            <w:vAlign w:val="center"/>
          </w:tcPr>
          <w:p w14:paraId="268E839E" w14:textId="77777777" w:rsidR="00894BF8" w:rsidRPr="00712B83" w:rsidRDefault="00894BF8" w:rsidP="00322828">
            <w:pPr>
              <w:rPr>
                <w:sz w:val="20"/>
                <w:szCs w:val="20"/>
              </w:rPr>
            </w:pPr>
            <w:r w:rsidRPr="00712B83">
              <w:rPr>
                <w:sz w:val="20"/>
                <w:szCs w:val="20"/>
              </w:rPr>
              <w:t>D</w:t>
            </w:r>
          </w:p>
        </w:tc>
        <w:tc>
          <w:tcPr>
            <w:tcW w:w="1041" w:type="dxa"/>
            <w:vAlign w:val="center"/>
          </w:tcPr>
          <w:p w14:paraId="445C08A8" w14:textId="77777777" w:rsidR="00894BF8" w:rsidRPr="00712B83" w:rsidRDefault="00894BF8" w:rsidP="00322828">
            <w:pPr>
              <w:rPr>
                <w:sz w:val="20"/>
                <w:szCs w:val="20"/>
              </w:rPr>
            </w:pPr>
            <w:r w:rsidRPr="00712B83">
              <w:rPr>
                <w:sz w:val="20"/>
                <w:szCs w:val="20"/>
              </w:rPr>
              <w:t>70-74</w:t>
            </w:r>
          </w:p>
        </w:tc>
      </w:tr>
      <w:tr w:rsidR="00894BF8" w:rsidRPr="00712B83" w14:paraId="28E13F3B" w14:textId="77777777" w:rsidTr="001B3954">
        <w:trPr>
          <w:trHeight w:val="321"/>
        </w:trPr>
        <w:tc>
          <w:tcPr>
            <w:tcW w:w="1041" w:type="dxa"/>
            <w:vAlign w:val="center"/>
          </w:tcPr>
          <w:p w14:paraId="35C73342" w14:textId="77777777" w:rsidR="00894BF8" w:rsidRPr="00712B83" w:rsidRDefault="00894BF8" w:rsidP="00322828">
            <w:pPr>
              <w:rPr>
                <w:sz w:val="20"/>
                <w:szCs w:val="20"/>
              </w:rPr>
            </w:pPr>
            <w:r w:rsidRPr="00712B83">
              <w:rPr>
                <w:sz w:val="20"/>
                <w:szCs w:val="20"/>
              </w:rPr>
              <w:t>F</w:t>
            </w:r>
          </w:p>
        </w:tc>
        <w:tc>
          <w:tcPr>
            <w:tcW w:w="1041" w:type="dxa"/>
            <w:vAlign w:val="center"/>
          </w:tcPr>
          <w:p w14:paraId="36064065" w14:textId="77777777" w:rsidR="00894BF8" w:rsidRPr="00712B83" w:rsidRDefault="00894BF8" w:rsidP="00322828">
            <w:pPr>
              <w:rPr>
                <w:sz w:val="20"/>
                <w:szCs w:val="20"/>
              </w:rPr>
            </w:pPr>
            <w:r w:rsidRPr="00712B83">
              <w:rPr>
                <w:sz w:val="20"/>
                <w:szCs w:val="20"/>
              </w:rPr>
              <w:t>0-69</w:t>
            </w:r>
          </w:p>
        </w:tc>
      </w:tr>
    </w:tbl>
    <w:p w14:paraId="220C7787" w14:textId="77777777" w:rsidR="00322828" w:rsidRPr="00322828" w:rsidRDefault="00322828" w:rsidP="00322828">
      <w:pPr>
        <w:pStyle w:val="Heading2"/>
        <w:rPr>
          <w:sz w:val="24"/>
          <w:szCs w:val="24"/>
        </w:rPr>
      </w:pPr>
    </w:p>
    <w:p w14:paraId="0BBC5FB9" w14:textId="56B52E6F" w:rsidR="00894BF8" w:rsidRDefault="00894BF8" w:rsidP="00322828">
      <w:pPr>
        <w:pStyle w:val="Heading2"/>
      </w:pPr>
      <w:r>
        <w:t>Class Expectations</w:t>
      </w:r>
    </w:p>
    <w:p w14:paraId="54B0F18E" w14:textId="4715196C" w:rsidR="00894BF8" w:rsidRPr="00712B83" w:rsidRDefault="00ED6585" w:rsidP="00322828">
      <w:pPr>
        <w:rPr>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4F8544EC">
            <wp:simplePos x="0" y="0"/>
            <wp:positionH relativeFrom="column">
              <wp:posOffset>4762500</wp:posOffset>
            </wp:positionH>
            <wp:positionV relativeFrom="paragraph">
              <wp:posOffset>120015</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r w:rsidR="00894BF8" w:rsidRPr="00712B83">
        <w:rPr>
          <w:sz w:val="20"/>
          <w:szCs w:val="20"/>
        </w:rPr>
        <w:t>All students must follow the Hurricane Non-Negotiable</w:t>
      </w:r>
      <w:r w:rsidR="00C45877" w:rsidRPr="00712B83">
        <w:rPr>
          <w:sz w:val="20"/>
          <w:szCs w:val="20"/>
        </w:rPr>
        <w:t xml:space="preserve"> Behaviors</w:t>
      </w:r>
      <w:r w:rsidR="00894BF8" w:rsidRPr="00712B83">
        <w:rPr>
          <w:sz w:val="20"/>
          <w:szCs w:val="20"/>
        </w:rPr>
        <w:t>:</w:t>
      </w:r>
    </w:p>
    <w:p w14:paraId="232FBB04" w14:textId="1914A9B6" w:rsidR="00894BF8" w:rsidRPr="00712B83" w:rsidRDefault="00894BF8" w:rsidP="00322828">
      <w:pPr>
        <w:pStyle w:val="ListParagraph"/>
        <w:numPr>
          <w:ilvl w:val="0"/>
          <w:numId w:val="2"/>
        </w:numPr>
        <w:ind w:left="360" w:firstLine="0"/>
        <w:rPr>
          <w:sz w:val="20"/>
          <w:szCs w:val="20"/>
        </w:rPr>
      </w:pPr>
      <w:r w:rsidRPr="00712B83">
        <w:rPr>
          <w:sz w:val="20"/>
          <w:szCs w:val="20"/>
        </w:rPr>
        <w:t xml:space="preserve">Be in appropriate school uniform </w:t>
      </w:r>
    </w:p>
    <w:p w14:paraId="7926478A" w14:textId="077765F3" w:rsidR="00894BF8" w:rsidRPr="00712B83" w:rsidRDefault="00894BF8" w:rsidP="00322828">
      <w:pPr>
        <w:pStyle w:val="ListParagraph"/>
        <w:numPr>
          <w:ilvl w:val="0"/>
          <w:numId w:val="2"/>
        </w:numPr>
        <w:ind w:left="360" w:firstLine="0"/>
        <w:rPr>
          <w:sz w:val="20"/>
          <w:szCs w:val="20"/>
        </w:rPr>
      </w:pPr>
      <w:r w:rsidRPr="00712B83">
        <w:rPr>
          <w:sz w:val="20"/>
          <w:szCs w:val="20"/>
        </w:rPr>
        <w:t>Be on time and seated before the tardy bell rings</w:t>
      </w:r>
    </w:p>
    <w:p w14:paraId="4C937716" w14:textId="77777777" w:rsidR="00894BF8" w:rsidRPr="00712B83" w:rsidRDefault="00894BF8" w:rsidP="00322828">
      <w:pPr>
        <w:pStyle w:val="ListParagraph"/>
        <w:numPr>
          <w:ilvl w:val="0"/>
          <w:numId w:val="2"/>
        </w:numPr>
        <w:ind w:left="360" w:firstLine="0"/>
        <w:rPr>
          <w:sz w:val="20"/>
          <w:szCs w:val="20"/>
        </w:rPr>
      </w:pPr>
      <w:r w:rsidRPr="00712B83">
        <w:rPr>
          <w:sz w:val="20"/>
          <w:szCs w:val="20"/>
        </w:rPr>
        <w:t>Be prepared to learn with heads up and supplies ready</w:t>
      </w:r>
    </w:p>
    <w:p w14:paraId="504C6DDE" w14:textId="77777777" w:rsidR="00894BF8" w:rsidRPr="00712B83" w:rsidRDefault="00894BF8" w:rsidP="00322828">
      <w:pPr>
        <w:pStyle w:val="ListParagraph"/>
        <w:numPr>
          <w:ilvl w:val="0"/>
          <w:numId w:val="2"/>
        </w:numPr>
        <w:ind w:left="360" w:firstLine="0"/>
        <w:rPr>
          <w:sz w:val="20"/>
          <w:szCs w:val="20"/>
        </w:rPr>
      </w:pPr>
      <w:r w:rsidRPr="00712B83">
        <w:rPr>
          <w:sz w:val="20"/>
          <w:szCs w:val="20"/>
        </w:rPr>
        <w:t>Use appropriate language at all times</w:t>
      </w:r>
    </w:p>
    <w:p w14:paraId="1F1FC68D" w14:textId="5E7A34CB" w:rsidR="00894BF8" w:rsidRPr="00712B83" w:rsidRDefault="00894BF8" w:rsidP="00322828">
      <w:pPr>
        <w:pStyle w:val="ListParagraph"/>
        <w:numPr>
          <w:ilvl w:val="0"/>
          <w:numId w:val="2"/>
        </w:numPr>
        <w:ind w:left="360" w:firstLine="0"/>
        <w:rPr>
          <w:sz w:val="20"/>
          <w:szCs w:val="20"/>
        </w:rPr>
      </w:pPr>
      <w:r w:rsidRPr="00712B83">
        <w:rPr>
          <w:sz w:val="20"/>
          <w:szCs w:val="20"/>
        </w:rPr>
        <w:t>Keep hands, feet, and other objects to yourself</w:t>
      </w:r>
    </w:p>
    <w:p w14:paraId="2110CE17" w14:textId="6E1E6B83" w:rsidR="00894BF8" w:rsidRPr="00712B83" w:rsidRDefault="00C64665" w:rsidP="00322828">
      <w:pPr>
        <w:pStyle w:val="ListParagraph"/>
        <w:numPr>
          <w:ilvl w:val="0"/>
          <w:numId w:val="2"/>
        </w:numPr>
        <w:ind w:left="360" w:firstLine="0"/>
        <w:rPr>
          <w:sz w:val="20"/>
          <w:szCs w:val="20"/>
        </w:rPr>
      </w:pPr>
      <w:r w:rsidRPr="00712B83">
        <w:rPr>
          <w:sz w:val="20"/>
          <w:szCs w:val="20"/>
        </w:rPr>
        <w:t>Everyone is safe to participate in the learning environment</w:t>
      </w:r>
    </w:p>
    <w:p w14:paraId="1CBF0B0B" w14:textId="7E642ECA" w:rsidR="00894BF8" w:rsidRPr="00712B83" w:rsidRDefault="00894BF8" w:rsidP="00322828">
      <w:pPr>
        <w:pStyle w:val="ListParagraph"/>
        <w:numPr>
          <w:ilvl w:val="0"/>
          <w:numId w:val="2"/>
        </w:numPr>
        <w:ind w:left="360" w:firstLine="0"/>
        <w:rPr>
          <w:sz w:val="20"/>
          <w:szCs w:val="20"/>
        </w:rPr>
      </w:pPr>
      <w:r w:rsidRPr="00712B83">
        <w:rPr>
          <w:sz w:val="20"/>
          <w:szCs w:val="20"/>
        </w:rPr>
        <w:t>Keep all electronics turned off and put away</w:t>
      </w:r>
    </w:p>
    <w:p w14:paraId="3E009FD3" w14:textId="77777777" w:rsidR="00D850D2" w:rsidRDefault="00D850D2" w:rsidP="00322828">
      <w:pPr>
        <w:pStyle w:val="Heading2"/>
        <w:rPr>
          <w:sz w:val="20"/>
          <w:szCs w:val="20"/>
        </w:rPr>
      </w:pPr>
    </w:p>
    <w:p w14:paraId="0756BA8D" w14:textId="07A01AD7" w:rsidR="00154466" w:rsidRPr="00B13D64" w:rsidRDefault="00154466" w:rsidP="00322828">
      <w:pPr>
        <w:pStyle w:val="Heading2"/>
      </w:pPr>
      <w:r>
        <w:t xml:space="preserve">classroom management </w:t>
      </w:r>
    </w:p>
    <w:p w14:paraId="65883F7A" w14:textId="2BB12CEC" w:rsidR="00C64665" w:rsidRPr="00712B83" w:rsidRDefault="00154466" w:rsidP="00322828">
      <w:pPr>
        <w:spacing w:line="288" w:lineRule="exact"/>
        <w:jc w:val="both"/>
        <w:rPr>
          <w:rFonts w:cs="Arial"/>
          <w:sz w:val="20"/>
          <w:szCs w:val="20"/>
        </w:rPr>
      </w:pPr>
      <w:r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00C64665"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322828">
      <w:pPr>
        <w:spacing w:line="288" w:lineRule="exact"/>
        <w:jc w:val="both"/>
        <w:rPr>
          <w:rFonts w:cs="Arial"/>
          <w:sz w:val="20"/>
          <w:szCs w:val="20"/>
        </w:rPr>
      </w:pPr>
    </w:p>
    <w:p w14:paraId="253F54B8" w14:textId="525C5B2B" w:rsidR="00154466" w:rsidRPr="00712B83" w:rsidRDefault="00154466" w:rsidP="00322828">
      <w:pPr>
        <w:spacing w:line="288" w:lineRule="exact"/>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322828">
      <w:pPr>
        <w:pStyle w:val="Heading2"/>
        <w:rPr>
          <w:sz w:val="20"/>
          <w:szCs w:val="20"/>
        </w:rPr>
      </w:pPr>
    </w:p>
    <w:p w14:paraId="717EE677" w14:textId="77777777" w:rsidR="00AF1F87" w:rsidRDefault="00AF1F87" w:rsidP="00322828">
      <w:pPr>
        <w:pStyle w:val="Heading2"/>
      </w:pPr>
      <w:r>
        <w:t>Consequences</w:t>
      </w:r>
    </w:p>
    <w:p w14:paraId="2C5C54E6" w14:textId="77777777" w:rsidR="00727AA4" w:rsidRPr="00712B83" w:rsidRDefault="00727AA4" w:rsidP="00322828">
      <w:pPr>
        <w:rPr>
          <w:sz w:val="20"/>
          <w:szCs w:val="20"/>
        </w:rPr>
      </w:pPr>
      <w:r w:rsidRPr="00712B83">
        <w:rPr>
          <w:sz w:val="20"/>
          <w:szCs w:val="20"/>
        </w:rPr>
        <w:t>Students who do not comply with the Hurricane Rules will receive consequences that include, but are not limited to, the following:</w:t>
      </w:r>
    </w:p>
    <w:p w14:paraId="6D31C428" w14:textId="01486F54" w:rsidR="00727AA4" w:rsidRDefault="00727AA4" w:rsidP="00ED6585">
      <w:pPr>
        <w:rPr>
          <w:sz w:val="20"/>
          <w:szCs w:val="20"/>
        </w:rPr>
      </w:pPr>
    </w:p>
    <w:p w14:paraId="52E38DB5" w14:textId="77777777" w:rsidR="00ED6585" w:rsidRPr="00ED6585" w:rsidRDefault="00ED6585" w:rsidP="00ED6585">
      <w:pPr>
        <w:rPr>
          <w:sz w:val="20"/>
          <w:szCs w:val="20"/>
        </w:rPr>
        <w:sectPr w:rsidR="00ED6585" w:rsidRPr="00ED6585" w:rsidSect="00322828">
          <w:type w:val="continuous"/>
          <w:pgSz w:w="12240" w:h="15840"/>
          <w:pgMar w:top="1440" w:right="1440" w:bottom="1440" w:left="1080" w:header="720" w:footer="720" w:gutter="0"/>
          <w:cols w:space="720"/>
          <w:docGrid w:linePitch="360"/>
        </w:sectPr>
      </w:pPr>
    </w:p>
    <w:p w14:paraId="293F331C" w14:textId="77777777" w:rsidR="00727AA4" w:rsidRPr="00712B83" w:rsidRDefault="00727AA4" w:rsidP="00322828">
      <w:pPr>
        <w:pStyle w:val="ListParagraph"/>
        <w:numPr>
          <w:ilvl w:val="0"/>
          <w:numId w:val="4"/>
        </w:numPr>
        <w:ind w:left="360" w:firstLine="0"/>
        <w:rPr>
          <w:sz w:val="20"/>
          <w:szCs w:val="20"/>
        </w:rPr>
      </w:pPr>
      <w:r w:rsidRPr="00712B83">
        <w:rPr>
          <w:sz w:val="20"/>
          <w:szCs w:val="20"/>
        </w:rPr>
        <w:lastRenderedPageBreak/>
        <w:t>Student/Teacher Conference</w:t>
      </w:r>
    </w:p>
    <w:p w14:paraId="78988752" w14:textId="77777777" w:rsidR="00727AA4" w:rsidRPr="00712B83" w:rsidRDefault="00727AA4" w:rsidP="00322828">
      <w:pPr>
        <w:pStyle w:val="ListParagraph"/>
        <w:numPr>
          <w:ilvl w:val="0"/>
          <w:numId w:val="4"/>
        </w:numPr>
        <w:ind w:left="360" w:firstLine="0"/>
        <w:rPr>
          <w:sz w:val="20"/>
          <w:szCs w:val="20"/>
        </w:rPr>
      </w:pPr>
      <w:r w:rsidRPr="00712B83">
        <w:rPr>
          <w:sz w:val="20"/>
          <w:szCs w:val="20"/>
        </w:rPr>
        <w:t>Parent Contact</w:t>
      </w:r>
    </w:p>
    <w:p w14:paraId="0E8C3FF1" w14:textId="77777777" w:rsidR="00727AA4" w:rsidRPr="00712B83" w:rsidRDefault="00727AA4" w:rsidP="00322828">
      <w:pPr>
        <w:pStyle w:val="ListParagraph"/>
        <w:numPr>
          <w:ilvl w:val="0"/>
          <w:numId w:val="4"/>
        </w:numPr>
        <w:ind w:left="360" w:firstLine="0"/>
        <w:rPr>
          <w:sz w:val="20"/>
          <w:szCs w:val="20"/>
        </w:rPr>
      </w:pPr>
      <w:r w:rsidRPr="00712B83">
        <w:rPr>
          <w:sz w:val="20"/>
          <w:szCs w:val="20"/>
        </w:rPr>
        <w:t>Parent/Teacher Conference</w:t>
      </w:r>
    </w:p>
    <w:p w14:paraId="310052C5" w14:textId="77777777" w:rsidR="00727AA4" w:rsidRPr="00712B83" w:rsidRDefault="00727AA4" w:rsidP="00322828">
      <w:pPr>
        <w:pStyle w:val="ListParagraph"/>
        <w:numPr>
          <w:ilvl w:val="0"/>
          <w:numId w:val="4"/>
        </w:numPr>
        <w:ind w:left="0" w:firstLine="0"/>
        <w:rPr>
          <w:sz w:val="20"/>
          <w:szCs w:val="20"/>
        </w:rPr>
      </w:pPr>
      <w:r w:rsidRPr="00712B83">
        <w:rPr>
          <w:sz w:val="20"/>
          <w:szCs w:val="20"/>
        </w:rPr>
        <w:lastRenderedPageBreak/>
        <w:t>Counselor Support</w:t>
      </w:r>
    </w:p>
    <w:p w14:paraId="74741F5D" w14:textId="77777777" w:rsidR="00727AA4" w:rsidRPr="00712B83" w:rsidRDefault="00727AA4" w:rsidP="00322828">
      <w:pPr>
        <w:pStyle w:val="ListParagraph"/>
        <w:numPr>
          <w:ilvl w:val="0"/>
          <w:numId w:val="4"/>
        </w:numPr>
        <w:ind w:left="0" w:firstLine="0"/>
        <w:rPr>
          <w:sz w:val="20"/>
          <w:szCs w:val="20"/>
        </w:rPr>
      </w:pPr>
      <w:r w:rsidRPr="00712B83">
        <w:rPr>
          <w:sz w:val="20"/>
          <w:szCs w:val="20"/>
        </w:rPr>
        <w:t>Discipline Referral</w:t>
      </w:r>
    </w:p>
    <w:p w14:paraId="25E41DC9" w14:textId="77777777" w:rsidR="00727AA4" w:rsidRDefault="00727AA4" w:rsidP="007F3A69">
      <w:pPr>
        <w:pStyle w:val="Heading2"/>
        <w:sectPr w:rsidR="00727AA4" w:rsidSect="00322828">
          <w:type w:val="continuous"/>
          <w:pgSz w:w="12240" w:h="15840"/>
          <w:pgMar w:top="1440" w:right="1440" w:bottom="1440" w:left="1080" w:header="720" w:footer="720" w:gutter="0"/>
          <w:cols w:num="2" w:space="720"/>
          <w:docGrid w:linePitch="360"/>
        </w:sectPr>
      </w:pPr>
    </w:p>
    <w:p w14:paraId="4F6DAB71" w14:textId="520B6A91" w:rsidR="001870BD" w:rsidRDefault="001870BD" w:rsidP="009E3452">
      <w:pPr>
        <w:pStyle w:val="Heading2"/>
        <w:rPr>
          <w:sz w:val="20"/>
          <w:szCs w:val="20"/>
        </w:rPr>
      </w:pPr>
    </w:p>
    <w:p w14:paraId="1B04189E" w14:textId="2D0E5BCB" w:rsidR="001870BD" w:rsidRDefault="001870BD" w:rsidP="001870BD"/>
    <w:p w14:paraId="1AE44DFE" w14:textId="67128DE0" w:rsidR="001870BD" w:rsidRDefault="001870BD" w:rsidP="001870BD"/>
    <w:p w14:paraId="4DD9B78C" w14:textId="77777777" w:rsidR="001870BD" w:rsidRPr="001870BD" w:rsidRDefault="001870BD" w:rsidP="001870BD"/>
    <w:p w14:paraId="0EE95C0A" w14:textId="30628AA5" w:rsidR="009E3452" w:rsidRPr="00B13D64" w:rsidRDefault="009E3452" w:rsidP="009E3452">
      <w:pPr>
        <w:pStyle w:val="Heading2"/>
      </w:pPr>
      <w:r>
        <w:lastRenderedPageBreak/>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FD7F4E8" w14:textId="77777777" w:rsidR="009E3452" w:rsidRPr="00712B83" w:rsidRDefault="009E3452" w:rsidP="009E3452">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69CEFBAA" w14:textId="3C226780" w:rsidR="00290746" w:rsidRPr="00322828" w:rsidRDefault="00290746">
      <w:pPr>
        <w:spacing w:after="160"/>
        <w:rPr>
          <w:rFonts w:ascii="Garamond" w:eastAsiaTheme="majorEastAsia" w:hAnsi="Garamond" w:cstheme="majorBidi"/>
          <w:smallCaps/>
          <w:sz w:val="24"/>
          <w:szCs w:val="24"/>
        </w:rPr>
      </w:pPr>
    </w:p>
    <w:p w14:paraId="3B576A2F" w14:textId="3379FC40" w:rsidR="00AF1F87" w:rsidRDefault="005C2291" w:rsidP="007F3A69">
      <w:pPr>
        <w:pStyle w:val="Heading2"/>
      </w:pPr>
      <w:r>
        <w:t xml:space="preserve">Make-Up Work &amp; </w:t>
      </w:r>
      <w:r w:rsidR="00AF1F87">
        <w:t>Re-Do Policy</w:t>
      </w:r>
    </w:p>
    <w:p w14:paraId="4EBCADF5" w14:textId="4304A706" w:rsidR="005C2291"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24886121" w14:textId="77777777" w:rsidR="00322828" w:rsidRPr="00712B83" w:rsidRDefault="00322828" w:rsidP="00727AA4">
      <w:pPr>
        <w:rPr>
          <w:sz w:val="20"/>
          <w:szCs w:val="20"/>
        </w:rPr>
      </w:pP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07037065" w:rsidR="0050607B" w:rsidRPr="00712B83" w:rsidRDefault="0050607B" w:rsidP="00727AA4">
      <w:pPr>
        <w:rPr>
          <w:sz w:val="20"/>
          <w:szCs w:val="20"/>
        </w:rPr>
      </w:pPr>
      <w:r w:rsidRPr="00712B83">
        <w:rPr>
          <w:sz w:val="20"/>
          <w:szCs w:val="20"/>
        </w:rPr>
        <w:t>Make up work and work needing to be re-done will on</w:t>
      </w:r>
      <w:r w:rsidR="00F501B8">
        <w:rPr>
          <w:sz w:val="20"/>
          <w:szCs w:val="20"/>
        </w:rPr>
        <w:t>ly</w:t>
      </w:r>
      <w:r w:rsidRPr="00712B83">
        <w:rPr>
          <w:sz w:val="20"/>
          <w:szCs w:val="20"/>
        </w:rPr>
        <w:t xml:space="preserve"> be offered during my regular tutoring hours or during Saturday School.  </w:t>
      </w:r>
      <w:commentRangeStart w:id="4"/>
      <w:r w:rsidRPr="00712B83">
        <w:rPr>
          <w:sz w:val="20"/>
          <w:szCs w:val="20"/>
        </w:rPr>
        <w:t>Students attending Saturday School to redo an assignment or assessment must see me by 4 PM on Thursday, so that I may make arrangements for the work to be available.</w:t>
      </w:r>
      <w:commentRangeEnd w:id="4"/>
      <w:r w:rsidRPr="00712B83">
        <w:rPr>
          <w:rStyle w:val="CommentReference"/>
          <w:sz w:val="20"/>
          <w:szCs w:val="20"/>
        </w:rPr>
        <w:commentReference w:id="4"/>
      </w:r>
    </w:p>
    <w:p w14:paraId="29859F13" w14:textId="77777777" w:rsidR="007948A2" w:rsidRPr="007948A2" w:rsidRDefault="007948A2" w:rsidP="007F3A69">
      <w:pPr>
        <w:pStyle w:val="Heading2"/>
        <w:rPr>
          <w:sz w:val="20"/>
          <w:szCs w:val="20"/>
        </w:rPr>
      </w:pP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712B83" w:rsidRDefault="0050607B" w:rsidP="0050607B">
      <w:pPr>
        <w:rPr>
          <w:sz w:val="20"/>
          <w:szCs w:val="20"/>
        </w:rPr>
      </w:pPr>
      <w:r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5AECE08">
            <wp:simplePos x="0" y="0"/>
            <wp:positionH relativeFrom="column">
              <wp:posOffset>13335</wp:posOffset>
            </wp:positionH>
            <wp:positionV relativeFrom="paragraph">
              <wp:posOffset>349250</wp:posOffset>
            </wp:positionV>
            <wp:extent cx="715010" cy="587375"/>
            <wp:effectExtent l="0" t="0" r="8890" b="3175"/>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01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63465A3" w14:textId="0BF6D960" w:rsidR="007948A2" w:rsidRDefault="00E2001A" w:rsidP="009E3452">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17FDEBF4" w14:textId="2C3C3719" w:rsidR="00322828" w:rsidRDefault="00322828" w:rsidP="009E3452">
      <w:pPr>
        <w:rPr>
          <w:sz w:val="20"/>
          <w:szCs w:val="20"/>
        </w:rPr>
      </w:pPr>
    </w:p>
    <w:p w14:paraId="1D1A883C" w14:textId="77777777" w:rsidR="00322828" w:rsidRPr="00712B83" w:rsidRDefault="00322828" w:rsidP="009E3452">
      <w:pPr>
        <w:rPr>
          <w:sz w:val="20"/>
          <w:szCs w:val="20"/>
        </w:rPr>
      </w:pPr>
    </w:p>
    <w:p w14:paraId="47E9FEE4" w14:textId="707AFE5A" w:rsidR="00C45877" w:rsidRDefault="00290746" w:rsidP="00C45877">
      <w:pPr>
        <w:pStyle w:val="Heading2"/>
      </w:pPr>
      <w:r>
        <w:rPr>
          <w:noProof/>
        </w:rPr>
        <w:drawing>
          <wp:anchor distT="0" distB="0" distL="114300" distR="114300" simplePos="0" relativeHeight="251661312" behindDoc="1" locked="0" layoutInCell="1" allowOverlap="1" wp14:anchorId="637DC865" wp14:editId="4E50E436">
            <wp:simplePos x="0" y="0"/>
            <wp:positionH relativeFrom="margin">
              <wp:align>right</wp:align>
            </wp:positionH>
            <wp:positionV relativeFrom="paragraph">
              <wp:posOffset>161842</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828">
        <w:t>Electronic devices</w:t>
      </w:r>
      <w:r w:rsidR="00C45877">
        <w:t xml:space="preserve"> Policy</w:t>
      </w:r>
    </w:p>
    <w:p w14:paraId="4573F31B" w14:textId="77777777" w:rsidR="00322828" w:rsidRDefault="00322828" w:rsidP="00322828">
      <w:pPr>
        <w:rPr>
          <w:sz w:val="20"/>
          <w:szCs w:val="20"/>
        </w:rPr>
      </w:pPr>
      <w:r w:rsidRPr="00712B83">
        <w:rPr>
          <w:sz w:val="20"/>
          <w:szCs w:val="20"/>
        </w:rP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0C4237AB" w14:textId="77777777" w:rsidR="00322828" w:rsidRPr="00712B83" w:rsidRDefault="00322828" w:rsidP="00322828">
      <w:pPr>
        <w:rPr>
          <w:sz w:val="20"/>
          <w:szCs w:val="20"/>
        </w:rPr>
      </w:pPr>
    </w:p>
    <w:p w14:paraId="635E495A" w14:textId="77777777" w:rsidR="00322828" w:rsidRPr="00712B83" w:rsidRDefault="00322828" w:rsidP="00322828">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r>
      <w:r w:rsidRPr="006D5A4A">
        <w:rPr>
          <w:sz w:val="20"/>
          <w:szCs w:val="20"/>
        </w:rPr>
        <w:t>If electronic device is picked up by staff it must be picked up by Parent/Guardian</w:t>
      </w:r>
    </w:p>
    <w:p w14:paraId="3330DE4F" w14:textId="77777777" w:rsidR="00322828" w:rsidRPr="00712B83" w:rsidRDefault="00322828" w:rsidP="00322828">
      <w:pPr>
        <w:tabs>
          <w:tab w:val="left" w:pos="720"/>
          <w:tab w:val="left" w:pos="2160"/>
        </w:tabs>
        <w:rPr>
          <w:sz w:val="20"/>
          <w:szCs w:val="20"/>
        </w:rPr>
      </w:pPr>
      <w:r w:rsidRPr="00712B83">
        <w:rPr>
          <w:sz w:val="20"/>
          <w:szCs w:val="20"/>
        </w:rPr>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2</w:t>
      </w:r>
      <w:r w:rsidRPr="006D5A4A">
        <w:rPr>
          <w:sz w:val="20"/>
          <w:szCs w:val="20"/>
          <w:vertAlign w:val="superscript"/>
        </w:rPr>
        <w:t>nd</w:t>
      </w:r>
      <w:r w:rsidRPr="006D5A4A">
        <w:rPr>
          <w:sz w:val="20"/>
          <w:szCs w:val="20"/>
        </w:rPr>
        <w:t xml:space="preserve"> time Parent/Guardian must pay $10.00 for electronic device</w:t>
      </w:r>
    </w:p>
    <w:p w14:paraId="74CD43A7" w14:textId="77777777" w:rsidR="00322828" w:rsidRDefault="00322828" w:rsidP="00322828">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3</w:t>
      </w:r>
      <w:r w:rsidRPr="006D5A4A">
        <w:rPr>
          <w:sz w:val="20"/>
          <w:szCs w:val="20"/>
          <w:vertAlign w:val="superscript"/>
        </w:rPr>
        <w:t>rd</w:t>
      </w:r>
      <w:r w:rsidRPr="006D5A4A">
        <w:rPr>
          <w:sz w:val="20"/>
          <w:szCs w:val="20"/>
        </w:rPr>
        <w:t xml:space="preserve"> time Parent/Guardian must pay $15.00 for electronic device</w:t>
      </w:r>
    </w:p>
    <w:p w14:paraId="01A95E66" w14:textId="77777777" w:rsidR="00322828" w:rsidRDefault="00322828" w:rsidP="00322828">
      <w:pPr>
        <w:tabs>
          <w:tab w:val="left" w:pos="720"/>
          <w:tab w:val="left" w:pos="2160"/>
        </w:tabs>
        <w:rPr>
          <w:sz w:val="20"/>
          <w:szCs w:val="20"/>
        </w:rPr>
      </w:pPr>
    </w:p>
    <w:p w14:paraId="599724ED" w14:textId="77777777" w:rsidR="00322828" w:rsidRPr="006D5A4A" w:rsidRDefault="00322828" w:rsidP="00322828">
      <w:pPr>
        <w:rPr>
          <w:sz w:val="20"/>
          <w:szCs w:val="20"/>
        </w:rPr>
      </w:pPr>
      <w:r w:rsidRPr="006D5A4A">
        <w:rPr>
          <w:sz w:val="20"/>
          <w:szCs w:val="20"/>
        </w:rPr>
        <w:t>The district is not responsible for the loss or theft of any personal cell phone or other electronic device.  Sam Houston High School will not spend time investigating the loss or theft of cell phones/Electronic Devices.  The security of cell phone/electronic device is the sole responsibility of the student.  If a cell phone is lost or stolen a report may be filed with SAISD Police</w:t>
      </w:r>
      <w:r>
        <w:rPr>
          <w:sz w:val="20"/>
          <w:szCs w:val="20"/>
        </w:rPr>
        <w:t>.</w:t>
      </w:r>
    </w:p>
    <w:p w14:paraId="232BC781" w14:textId="77777777" w:rsidR="007948A2" w:rsidRPr="007948A2" w:rsidRDefault="007948A2" w:rsidP="008F1550">
      <w:pPr>
        <w:pStyle w:val="Heading2"/>
        <w:rPr>
          <w:sz w:val="20"/>
          <w:szCs w:val="20"/>
        </w:rPr>
      </w:pP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7DF42A41">
            <wp:simplePos x="0" y="0"/>
            <wp:positionH relativeFrom="column">
              <wp:posOffset>53340</wp:posOffset>
            </wp:positionH>
            <wp:positionV relativeFrom="paragraph">
              <wp:posOffset>365760</wp:posOffset>
            </wp:positionV>
            <wp:extent cx="842645" cy="826135"/>
            <wp:effectExtent l="0" t="0" r="0" b="0"/>
            <wp:wrapTight wrapText="bothSides">
              <wp:wrapPolygon edited="0">
                <wp:start x="0" y="0"/>
                <wp:lineTo x="0" y="20919"/>
                <wp:lineTo x="20998" y="20919"/>
                <wp:lineTo x="20998"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842645" cy="82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Pr="00712B83" w:rsidRDefault="008F1550" w:rsidP="008F1550">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xml:space="preserve">, parent notification and OCI.  Three (3) </w:t>
      </w:r>
      <w:proofErr w:type="spellStart"/>
      <w:r w:rsidR="00C45877" w:rsidRPr="00712B83">
        <w:rPr>
          <w:sz w:val="20"/>
          <w:szCs w:val="20"/>
        </w:rPr>
        <w:t>tardies</w:t>
      </w:r>
      <w:proofErr w:type="spellEnd"/>
      <w:r w:rsidR="00C45877" w:rsidRPr="00712B83">
        <w:rPr>
          <w:sz w:val="20"/>
          <w:szCs w:val="20"/>
        </w:rPr>
        <w:t xml:space="preserve"> will equal one (1) day in OCI and parent notification.</w:t>
      </w:r>
    </w:p>
    <w:p w14:paraId="424C97EA" w14:textId="77777777" w:rsidR="00290746" w:rsidRDefault="00290746" w:rsidP="008F1550"/>
    <w:p w14:paraId="6191568F" w14:textId="16CCA5A0" w:rsidR="007948A2" w:rsidRPr="007948A2" w:rsidRDefault="007948A2" w:rsidP="00C45877">
      <w:pPr>
        <w:pStyle w:val="Heading2"/>
        <w:rPr>
          <w:sz w:val="20"/>
          <w:szCs w:val="20"/>
        </w:rPr>
      </w:pPr>
    </w:p>
    <w:p w14:paraId="00971FF2" w14:textId="43FAB814" w:rsidR="00C45877" w:rsidRDefault="00BE1147" w:rsidP="00C45877">
      <w:pPr>
        <w:pStyle w:val="Heading2"/>
      </w:pPr>
      <w:r>
        <w:rPr>
          <w:noProof/>
        </w:rPr>
        <w:drawing>
          <wp:anchor distT="0" distB="0" distL="114300" distR="114300" simplePos="0" relativeHeight="251660288" behindDoc="1" locked="0" layoutInCell="1" allowOverlap="1" wp14:anchorId="0EBE171E" wp14:editId="2B55B7AA">
            <wp:simplePos x="0" y="0"/>
            <wp:positionH relativeFrom="column">
              <wp:posOffset>4463415</wp:posOffset>
            </wp:positionH>
            <wp:positionV relativeFrom="paragraph">
              <wp:posOffset>9525</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rsidR="00C45877">
        <w:t>Dress Code</w:t>
      </w:r>
    </w:p>
    <w:p w14:paraId="7B7ED2DE" w14:textId="6D2A538F"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0A8BC9AA" w14:textId="77777777" w:rsidR="00BE1147" w:rsidRDefault="00BE1147">
      <w:pPr>
        <w:spacing w:after="160"/>
      </w:pPr>
    </w:p>
    <w:p w14:paraId="18AD7F62" w14:textId="77777777" w:rsidR="00BE1147" w:rsidRDefault="00BE1147" w:rsidP="00BE1147">
      <w:pPr>
        <w:pStyle w:val="Heading2"/>
      </w:pPr>
      <w:r>
        <w:rPr>
          <w:noProof/>
        </w:rPr>
        <w:t>Links</w:t>
      </w:r>
    </w:p>
    <w:p w14:paraId="52FC85A0" w14:textId="77777777" w:rsidR="00BE1147" w:rsidRDefault="00BE1147" w:rsidP="00BE1147">
      <w:pPr>
        <w:spacing w:after="160"/>
      </w:pPr>
      <w:r>
        <w:t>SAISD Homepage:  http://www.saisd.net</w:t>
      </w:r>
    </w:p>
    <w:p w14:paraId="3C9F3FB7" w14:textId="77777777" w:rsidR="00BE1147" w:rsidRDefault="00BE1147" w:rsidP="00BE1147">
      <w:pPr>
        <w:spacing w:after="160"/>
      </w:pPr>
      <w:r>
        <w:t>Schoology: https://saisd.schoology.net</w:t>
      </w:r>
    </w:p>
    <w:p w14:paraId="34851FF8" w14:textId="7B00F9D2" w:rsidR="00291184" w:rsidRPr="004967DA" w:rsidRDefault="00BE1147">
      <w:pPr>
        <w:spacing w:after="160"/>
      </w:pPr>
      <w:r>
        <w:t>Teacher Homepage:  https://schools.saisd.net/page/asantana2-Home</w:t>
      </w:r>
      <w:r w:rsidR="001B3954">
        <w:br w:type="page"/>
      </w: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4967DA"/>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ERSON, TRACEY N" w:date="2016-05-07T19:20:00Z" w:initials="JTN">
    <w:p w14:paraId="4DD17825" w14:textId="77777777" w:rsidR="00A54414" w:rsidRDefault="00A54414">
      <w:pPr>
        <w:pStyle w:val="CommentText"/>
      </w:pPr>
      <w:r>
        <w:rPr>
          <w:rStyle w:val="CommentReference"/>
        </w:rPr>
        <w:annotationRef/>
      </w:r>
      <w:r>
        <w:t>Enter your name</w:t>
      </w:r>
    </w:p>
  </w:comment>
  <w:comment w:id="2" w:author="JEFFERSON, TRACEY N" w:date="2016-05-07T19:20:00Z" w:initials="JTN">
    <w:p w14:paraId="7579E64E" w14:textId="77777777" w:rsidR="00A54414" w:rsidRDefault="00A54414">
      <w:pPr>
        <w:pStyle w:val="CommentText"/>
      </w:pPr>
      <w:r>
        <w:rPr>
          <w:rStyle w:val="CommentReference"/>
        </w:rPr>
        <w:annotationRef/>
      </w:r>
      <w:r>
        <w:t>Enter your email address</w:t>
      </w:r>
    </w:p>
  </w:comment>
  <w:comment w:id="3" w:author="JEFFERSON, TRACEY N" w:date="2016-05-07T19:24:00Z" w:initials="JTN">
    <w:p w14:paraId="781DC720" w14:textId="77777777" w:rsidR="00A54414" w:rsidRDefault="00A54414">
      <w:pPr>
        <w:pStyle w:val="CommentText"/>
      </w:pPr>
      <w:r>
        <w:rPr>
          <w:rStyle w:val="CommentReference"/>
        </w:rPr>
        <w:annotationRef/>
      </w:r>
      <w:r>
        <w:t>Replace the last bullet with any additional course-related materials you require your students to have.</w:t>
      </w:r>
    </w:p>
  </w:comment>
  <w:comment w:id="4" w:author="JEFFERSON, TRACEY N" w:date="2016-05-07T20:16:00Z" w:initials="JTN">
    <w:p w14:paraId="68FB7DA3" w14:textId="3246021F" w:rsidR="00A54414" w:rsidRDefault="00A54414">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17825" w15:done="0"/>
  <w15:commentEx w15:paraId="7579E64E" w15:done="0"/>
  <w15:commentEx w15:paraId="781DC720" w15:done="0"/>
  <w15:commentEx w15:paraId="68FB7D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EA2A" w14:textId="77777777" w:rsidR="00183CAB" w:rsidRDefault="00183CAB" w:rsidP="007F3A69">
      <w:r>
        <w:separator/>
      </w:r>
    </w:p>
  </w:endnote>
  <w:endnote w:type="continuationSeparator" w:id="0">
    <w:p w14:paraId="666B7000" w14:textId="77777777" w:rsidR="00183CAB" w:rsidRDefault="00183CAB"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31749"/>
      <w:docPartObj>
        <w:docPartGallery w:val="Page Numbers (Bottom of Page)"/>
        <w:docPartUnique/>
      </w:docPartObj>
    </w:sdtPr>
    <w:sdtEndPr/>
    <w:sdtContent>
      <w:p w14:paraId="6D65DE7A" w14:textId="3E4D2FFE" w:rsidR="00A54414" w:rsidRDefault="00A54414">
        <w:pPr>
          <w:pStyle w:val="Footer"/>
          <w:jc w:val="right"/>
        </w:pPr>
        <w:r>
          <w:t xml:space="preserve">Page | </w:t>
        </w:r>
        <w:r>
          <w:fldChar w:fldCharType="begin"/>
        </w:r>
        <w:r>
          <w:instrText xml:space="preserve"> PAGE   \* MERGEFORMAT </w:instrText>
        </w:r>
        <w:r>
          <w:fldChar w:fldCharType="separate"/>
        </w:r>
        <w:r w:rsidR="00CB6BFD">
          <w:rPr>
            <w:noProof/>
          </w:rPr>
          <w:t>4</w:t>
        </w:r>
        <w:r>
          <w:rPr>
            <w:noProof/>
          </w:rPr>
          <w:fldChar w:fldCharType="end"/>
        </w:r>
        <w:r>
          <w:t xml:space="preserve"> </w:t>
        </w:r>
      </w:p>
    </w:sdtContent>
  </w:sdt>
  <w:p w14:paraId="73F9AC2F" w14:textId="5061C8A7" w:rsidR="00A54414" w:rsidRDefault="004967DA">
    <w:pPr>
      <w:pStyle w:val="Footer"/>
    </w:pPr>
    <w:r>
      <w:t>DIM - Santana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A409" w14:textId="34500411" w:rsidR="00A54414" w:rsidRDefault="00A54414">
    <w:pPr>
      <w:pStyle w:val="Footer"/>
    </w:pPr>
    <w:r>
      <w:t>NOTE: The content of this syllabus is subject to change in accordance with the needs of the class and/or instructor.</w:t>
    </w:r>
  </w:p>
  <w:p w14:paraId="29DBAED5" w14:textId="062F5C26" w:rsidR="00A54414" w:rsidRDefault="00A54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7D8D" w14:textId="77777777" w:rsidR="00183CAB" w:rsidRDefault="00183CAB" w:rsidP="007F3A69">
      <w:r>
        <w:separator/>
      </w:r>
    </w:p>
  </w:footnote>
  <w:footnote w:type="continuationSeparator" w:id="0">
    <w:p w14:paraId="411FB7F9" w14:textId="77777777" w:rsidR="00183CAB" w:rsidRDefault="00183CAB"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8B4" w14:textId="77777777" w:rsidR="00A54414" w:rsidRDefault="00A54414" w:rsidP="007F3A69">
    <w:pPr>
      <w:pStyle w:val="Header"/>
    </w:pPr>
  </w:p>
  <w:p w14:paraId="1279FFC1" w14:textId="77777777" w:rsidR="00A54414" w:rsidRDefault="00A54414"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A54414" w14:paraId="2BDE3E6D" w14:textId="77777777" w:rsidTr="00302578">
      <w:trPr>
        <w:trHeight w:val="1199"/>
      </w:trPr>
      <w:tc>
        <w:tcPr>
          <w:tcW w:w="1490" w:type="dxa"/>
          <w:vAlign w:val="center"/>
        </w:tcPr>
        <w:p w14:paraId="12688515" w14:textId="77777777" w:rsidR="00A54414" w:rsidRDefault="00A54414" w:rsidP="001C354E">
          <w:pPr>
            <w:pStyle w:val="Header"/>
          </w:pPr>
          <w:r>
            <w:rPr>
              <w:noProof/>
            </w:rPr>
            <w:drawing>
              <wp:inline distT="0" distB="0" distL="0" distR="0" wp14:anchorId="080D93B9" wp14:editId="0BE8D58F">
                <wp:extent cx="673481"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A54414" w:rsidRPr="00E079E5" w:rsidRDefault="00A54414" w:rsidP="001C354E">
          <w:pPr>
            <w:pStyle w:val="Heading1"/>
            <w:spacing w:before="0" w:after="0"/>
            <w:jc w:val="center"/>
            <w:outlineLvl w:val="0"/>
            <w:rPr>
              <w:b/>
            </w:rPr>
          </w:pPr>
          <w:r w:rsidRPr="00E079E5">
            <w:rPr>
              <w:b/>
            </w:rPr>
            <w:t>Sam Houston High School</w:t>
          </w:r>
        </w:p>
        <w:p w14:paraId="22DCE466" w14:textId="77777777" w:rsidR="00A54414" w:rsidRPr="007F3A69" w:rsidRDefault="00A54414"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A54414" w:rsidRPr="007F3A69" w:rsidRDefault="00A54414"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A54414" w:rsidRDefault="00A544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10821"/>
    <w:rsid w:val="00013BC9"/>
    <w:rsid w:val="001323CA"/>
    <w:rsid w:val="00133B36"/>
    <w:rsid w:val="00154466"/>
    <w:rsid w:val="00172614"/>
    <w:rsid w:val="00183CAB"/>
    <w:rsid w:val="001870BD"/>
    <w:rsid w:val="001B3954"/>
    <w:rsid w:val="001C354E"/>
    <w:rsid w:val="001F3024"/>
    <w:rsid w:val="001F4617"/>
    <w:rsid w:val="00200006"/>
    <w:rsid w:val="002410E8"/>
    <w:rsid w:val="00250991"/>
    <w:rsid w:val="00290739"/>
    <w:rsid w:val="00290746"/>
    <w:rsid w:val="00291184"/>
    <w:rsid w:val="002A05EF"/>
    <w:rsid w:val="002A1448"/>
    <w:rsid w:val="002C569A"/>
    <w:rsid w:val="00302578"/>
    <w:rsid w:val="00303C9D"/>
    <w:rsid w:val="00322828"/>
    <w:rsid w:val="00352244"/>
    <w:rsid w:val="00395263"/>
    <w:rsid w:val="003F6BEE"/>
    <w:rsid w:val="00426863"/>
    <w:rsid w:val="00451550"/>
    <w:rsid w:val="00457F31"/>
    <w:rsid w:val="004967DA"/>
    <w:rsid w:val="004B7E2C"/>
    <w:rsid w:val="004F40EA"/>
    <w:rsid w:val="0050607B"/>
    <w:rsid w:val="00510D2C"/>
    <w:rsid w:val="00540E6C"/>
    <w:rsid w:val="00560F47"/>
    <w:rsid w:val="00576589"/>
    <w:rsid w:val="00594474"/>
    <w:rsid w:val="005C2291"/>
    <w:rsid w:val="005C4A88"/>
    <w:rsid w:val="005E4646"/>
    <w:rsid w:val="0060161C"/>
    <w:rsid w:val="00634B3C"/>
    <w:rsid w:val="006737C1"/>
    <w:rsid w:val="00674BE2"/>
    <w:rsid w:val="006A1DB4"/>
    <w:rsid w:val="00712B83"/>
    <w:rsid w:val="00727AA4"/>
    <w:rsid w:val="007948A2"/>
    <w:rsid w:val="007F3A69"/>
    <w:rsid w:val="00822516"/>
    <w:rsid w:val="00827934"/>
    <w:rsid w:val="0082796B"/>
    <w:rsid w:val="0083255E"/>
    <w:rsid w:val="008677BA"/>
    <w:rsid w:val="00871840"/>
    <w:rsid w:val="00894BF8"/>
    <w:rsid w:val="008C08F2"/>
    <w:rsid w:val="008E4930"/>
    <w:rsid w:val="008F1550"/>
    <w:rsid w:val="00917599"/>
    <w:rsid w:val="00957DD0"/>
    <w:rsid w:val="009A1B52"/>
    <w:rsid w:val="009A438C"/>
    <w:rsid w:val="009B06F1"/>
    <w:rsid w:val="009E3452"/>
    <w:rsid w:val="009E7D0F"/>
    <w:rsid w:val="00A01070"/>
    <w:rsid w:val="00A133B7"/>
    <w:rsid w:val="00A54414"/>
    <w:rsid w:val="00AC7202"/>
    <w:rsid w:val="00AD6434"/>
    <w:rsid w:val="00AF1F87"/>
    <w:rsid w:val="00AF6387"/>
    <w:rsid w:val="00B11078"/>
    <w:rsid w:val="00B13D64"/>
    <w:rsid w:val="00B247C4"/>
    <w:rsid w:val="00BB3365"/>
    <w:rsid w:val="00BC3697"/>
    <w:rsid w:val="00BE1147"/>
    <w:rsid w:val="00C45877"/>
    <w:rsid w:val="00C53BDF"/>
    <w:rsid w:val="00C64665"/>
    <w:rsid w:val="00C664FE"/>
    <w:rsid w:val="00C76283"/>
    <w:rsid w:val="00CA4630"/>
    <w:rsid w:val="00CB6BFD"/>
    <w:rsid w:val="00CB79C7"/>
    <w:rsid w:val="00D07B54"/>
    <w:rsid w:val="00D26EB2"/>
    <w:rsid w:val="00D425B5"/>
    <w:rsid w:val="00D850D2"/>
    <w:rsid w:val="00D92D64"/>
    <w:rsid w:val="00DD0A67"/>
    <w:rsid w:val="00DE039B"/>
    <w:rsid w:val="00E079E5"/>
    <w:rsid w:val="00E2001A"/>
    <w:rsid w:val="00E67DB2"/>
    <w:rsid w:val="00ED6585"/>
    <w:rsid w:val="00EF2891"/>
    <w:rsid w:val="00F2447D"/>
    <w:rsid w:val="00F40A00"/>
    <w:rsid w:val="00F41773"/>
    <w:rsid w:val="00F5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DF8-4630-8A0B-5FA818E04D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F8-4630-8A0B-5FA818E04D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9DF8-4630-8A0B-5FA818E04D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2C89C9F-FC56-43C9-887C-3376E1A3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Windows User</cp:lastModifiedBy>
  <cp:revision>9</cp:revision>
  <dcterms:created xsi:type="dcterms:W3CDTF">2018-08-07T15:10:00Z</dcterms:created>
  <dcterms:modified xsi:type="dcterms:W3CDTF">2018-08-14T20:28:00Z</dcterms:modified>
</cp:coreProperties>
</file>