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CEC8" w14:textId="77777777" w:rsidR="00CB2A30" w:rsidRPr="00AD6F3E" w:rsidRDefault="00CB2A30" w:rsidP="002407B8">
      <w:pPr>
        <w:pStyle w:val="NormalWeb"/>
        <w:spacing w:before="0" w:beforeAutospacing="0" w:after="0" w:afterAutospacing="0"/>
        <w:rPr>
          <w:rFonts w:asciiTheme="minorHAnsi" w:hAnsiTheme="minorHAnsi" w:cstheme="minorHAnsi"/>
          <w:color w:val="201F1E"/>
          <w:lang w:val="es"/>
        </w:rPr>
      </w:pPr>
      <w:bookmarkStart w:id="0" w:name="_GoBack"/>
      <w:bookmarkEnd w:id="0"/>
    </w:p>
    <w:p w14:paraId="54FC73F8" w14:textId="1083AAC2" w:rsidR="00CB2A30" w:rsidRPr="00AD6F3E" w:rsidRDefault="00CB2A30" w:rsidP="002407B8">
      <w:pPr>
        <w:pStyle w:val="NormalWeb"/>
        <w:spacing w:before="0" w:beforeAutospacing="0" w:after="0" w:afterAutospacing="0"/>
        <w:rPr>
          <w:color w:val="201F1E"/>
        </w:rPr>
      </w:pPr>
      <w:proofErr w:type="gramStart"/>
      <w:r w:rsidRPr="00AD6F3E">
        <w:rPr>
          <w:rFonts w:asciiTheme="minorHAnsi" w:hAnsiTheme="minorHAnsi" w:cstheme="minorHAnsi"/>
          <w:b/>
          <w:bCs/>
          <w:color w:val="363636"/>
          <w:shd w:val="clear" w:color="auto" w:fill="FFFFFF"/>
        </w:rPr>
        <w:t xml:space="preserve">S.A. </w:t>
      </w:r>
      <w:r w:rsidRPr="00AD6F3E">
        <w:rPr>
          <w:rFonts w:asciiTheme="minorHAnsi" w:hAnsiTheme="minorHAnsi" w:cstheme="minorHAnsi"/>
          <w:b/>
          <w:bCs/>
          <w:color w:val="363636"/>
          <w:shd w:val="clear" w:color="auto" w:fill="FFFFFF"/>
        </w:rPr>
        <w:t>Food Bank Distributions,</w:t>
      </w:r>
      <w:proofErr w:type="gramEnd"/>
      <w:r w:rsidRPr="00AD6F3E">
        <w:rPr>
          <w:rFonts w:asciiTheme="minorHAnsi" w:hAnsiTheme="minorHAnsi" w:cstheme="minorHAnsi"/>
          <w:b/>
          <w:bCs/>
          <w:color w:val="363636"/>
          <w:shd w:val="clear" w:color="auto" w:fill="FFFFFF"/>
        </w:rPr>
        <w:t xml:space="preserve"> updated 4/30/2020</w:t>
      </w:r>
      <w:r w:rsidRPr="00AD6F3E">
        <w:rPr>
          <w:rFonts w:asciiTheme="minorHAnsi" w:hAnsiTheme="minorHAnsi" w:cstheme="minorHAnsi"/>
          <w:b/>
          <w:bCs/>
          <w:color w:val="363636"/>
        </w:rPr>
        <w:br/>
      </w:r>
      <w:r w:rsidRPr="00AD6F3E">
        <w:rPr>
          <w:rFonts w:asciiTheme="minorHAnsi" w:hAnsiTheme="minorHAnsi" w:cstheme="minorHAnsi"/>
          <w:color w:val="363636"/>
        </w:rPr>
        <w:br/>
      </w:r>
      <w:r w:rsidRPr="00AD6F3E">
        <w:rPr>
          <w:rFonts w:asciiTheme="minorHAnsi" w:hAnsiTheme="minorHAnsi" w:cstheme="minorHAnsi"/>
          <w:color w:val="363636"/>
          <w:shd w:val="clear" w:color="auto" w:fill="FFFFFF"/>
        </w:rPr>
        <w:t xml:space="preserve">The San Antonio Food Bank (SAFB) is doing small distributions Monday-Friday from 1-4pm and Saturday 10am-1pm. Anyone needing food is to go to Nelson Wolfe Stadium to register. Registration begins at 10am Monday-Friday and at 8am on Saturday. They can wait at Nelson Wolfe Stadium or leave and come back and then get back in line. They will then be escorted in the order they arrived, to the SAFB. They should not come to the SAFB before going to Nelson Wolfe Stadium – we do not have space for them to park and wait. There will also be a large “Mega” distribution Friday at the Alamo Dome. They can pre-register for that at </w:t>
      </w:r>
      <w:hyperlink r:id="rId4" w:tgtFrame="_blank" w:history="1">
        <w:r w:rsidRPr="00AD6F3E">
          <w:rPr>
            <w:rStyle w:val="Hyperlink"/>
            <w:rFonts w:asciiTheme="minorHAnsi" w:hAnsiTheme="minorHAnsi" w:cstheme="minorHAnsi"/>
            <w:color w:val="00AEEF"/>
            <w:shd w:val="clear" w:color="auto" w:fill="FFFFFF"/>
          </w:rPr>
          <w:t>SAFB.org</w:t>
        </w:r>
      </w:hyperlink>
      <w:r w:rsidRPr="00AD6F3E">
        <w:rPr>
          <w:rFonts w:asciiTheme="minorHAnsi" w:hAnsiTheme="minorHAnsi" w:cstheme="minorHAnsi"/>
          <w:color w:val="363636"/>
          <w:shd w:val="clear" w:color="auto" w:fill="FFFFFF"/>
        </w:rPr>
        <w:t>. If they need to apply for SNAP, SAFB client Services can help @ 210-431-8326. Client Services can also tell them of the pantries that are closest to them that are open. They do not need identification to register. If they do not have transportation, they can send a Proxy to pick up for them, or carpool. Just remind anyone who goes to the distributions that they must have their trunk or cargo space empty, especially if carpooling.</w:t>
      </w:r>
      <w:r w:rsidRPr="00AD6F3E">
        <w:rPr>
          <w:rFonts w:asciiTheme="minorHAnsi" w:hAnsiTheme="minorHAnsi" w:cstheme="minorHAnsi"/>
          <w:color w:val="363636"/>
        </w:rPr>
        <w:br/>
      </w:r>
      <w:r w:rsidRPr="00AD6F3E">
        <w:rPr>
          <w:rFonts w:asciiTheme="minorHAnsi" w:hAnsiTheme="minorHAnsi" w:cstheme="minorHAnsi"/>
          <w:color w:val="363636"/>
        </w:rPr>
        <w:br/>
      </w:r>
      <w:r w:rsidRPr="00AD6F3E">
        <w:rPr>
          <w:rFonts w:asciiTheme="minorHAnsi" w:hAnsiTheme="minorHAnsi" w:cstheme="minorHAnsi"/>
          <w:color w:val="363636"/>
          <w:shd w:val="clear" w:color="auto" w:fill="FFFFFF"/>
        </w:rPr>
        <w:t>Also, the HOPE center at 321 N. General McMullen</w:t>
      </w:r>
      <w:r w:rsidRPr="00AD6F3E">
        <w:rPr>
          <w:rFonts w:ascii="Helvetica" w:hAnsi="Helvetica" w:cs="Helvetica"/>
          <w:color w:val="363636"/>
          <w:shd w:val="clear" w:color="auto" w:fill="FFFFFF"/>
        </w:rPr>
        <w:t xml:space="preserve"> has a drive through pantry Monday-Friday from 9am-1pm, no registration necessary.</w:t>
      </w:r>
    </w:p>
    <w:p w14:paraId="53C243C7" w14:textId="77777777" w:rsidR="00CB2A30" w:rsidRPr="00CB2A30" w:rsidRDefault="00CB2A30" w:rsidP="002407B8">
      <w:pPr>
        <w:pStyle w:val="NormalWeb"/>
        <w:spacing w:before="0" w:beforeAutospacing="0" w:after="0" w:afterAutospacing="0"/>
        <w:rPr>
          <w:color w:val="201F1E"/>
          <w:sz w:val="22"/>
          <w:szCs w:val="22"/>
        </w:rPr>
      </w:pPr>
    </w:p>
    <w:p w14:paraId="7A040D6F" w14:textId="77777777" w:rsidR="00CB2A30" w:rsidRPr="00CB2A30" w:rsidRDefault="00CB2A30" w:rsidP="002407B8">
      <w:pPr>
        <w:pStyle w:val="NormalWeb"/>
        <w:spacing w:before="0" w:beforeAutospacing="0" w:after="0" w:afterAutospacing="0"/>
        <w:rPr>
          <w:color w:val="201F1E"/>
          <w:sz w:val="22"/>
          <w:szCs w:val="22"/>
        </w:rPr>
      </w:pPr>
    </w:p>
    <w:p w14:paraId="5A72C7DF" w14:textId="77777777" w:rsidR="00CB2A30" w:rsidRPr="00CB2A30" w:rsidRDefault="00CB2A30" w:rsidP="002407B8">
      <w:pPr>
        <w:pStyle w:val="NormalWeb"/>
        <w:spacing w:before="0" w:beforeAutospacing="0" w:after="0" w:afterAutospacing="0"/>
        <w:rPr>
          <w:color w:val="201F1E"/>
          <w:sz w:val="22"/>
          <w:szCs w:val="22"/>
        </w:rPr>
      </w:pPr>
    </w:p>
    <w:p w14:paraId="16B8265B" w14:textId="77777777" w:rsidR="00CB2A30" w:rsidRPr="00CB2A30" w:rsidRDefault="00CB2A30" w:rsidP="002407B8">
      <w:pPr>
        <w:pStyle w:val="NormalWeb"/>
        <w:spacing w:before="0" w:beforeAutospacing="0" w:after="0" w:afterAutospacing="0"/>
        <w:rPr>
          <w:color w:val="201F1E"/>
          <w:sz w:val="22"/>
          <w:szCs w:val="22"/>
        </w:rPr>
      </w:pPr>
    </w:p>
    <w:p w14:paraId="0402F774" w14:textId="77777777" w:rsidR="00CB2A30" w:rsidRPr="00CB2A30" w:rsidRDefault="00CB2A30" w:rsidP="002407B8">
      <w:pPr>
        <w:pStyle w:val="NormalWeb"/>
        <w:spacing w:before="0" w:beforeAutospacing="0" w:after="0" w:afterAutospacing="0"/>
        <w:rPr>
          <w:color w:val="201F1E"/>
          <w:sz w:val="22"/>
          <w:szCs w:val="22"/>
        </w:rPr>
      </w:pPr>
    </w:p>
    <w:p w14:paraId="7A3E4AD3" w14:textId="487EF75C" w:rsidR="00CB2A30" w:rsidRPr="00AD6F3E" w:rsidRDefault="00CB2A30" w:rsidP="002407B8">
      <w:pPr>
        <w:pStyle w:val="NormalWeb"/>
        <w:spacing w:before="0" w:beforeAutospacing="0" w:after="0" w:afterAutospacing="0"/>
        <w:rPr>
          <w:rFonts w:asciiTheme="minorHAnsi" w:hAnsiTheme="minorHAnsi" w:cstheme="minorHAnsi"/>
          <w:b/>
          <w:bCs/>
          <w:color w:val="201F1E"/>
          <w:lang w:val="es-MX"/>
        </w:rPr>
      </w:pPr>
      <w:r w:rsidRPr="00AD6F3E">
        <w:rPr>
          <w:rFonts w:asciiTheme="minorHAnsi" w:hAnsiTheme="minorHAnsi" w:cstheme="minorHAnsi"/>
          <w:b/>
          <w:bCs/>
          <w:color w:val="201F1E"/>
          <w:lang w:val="es"/>
        </w:rPr>
        <w:t>Distribución de Bancos de Alimentos, actualizada 4/30/2020</w:t>
      </w:r>
    </w:p>
    <w:p w14:paraId="42C98AAC" w14:textId="77777777" w:rsidR="00CB2A30" w:rsidRPr="00CB2A30" w:rsidRDefault="00CB2A30" w:rsidP="002407B8">
      <w:pPr>
        <w:pStyle w:val="NormalWeb"/>
        <w:spacing w:before="0" w:beforeAutospacing="0" w:after="0" w:afterAutospacing="0"/>
        <w:rPr>
          <w:rFonts w:asciiTheme="minorHAnsi" w:hAnsiTheme="minorHAnsi" w:cstheme="minorHAnsi"/>
          <w:color w:val="201F1E"/>
          <w:lang w:val="es-MX"/>
        </w:rPr>
      </w:pPr>
    </w:p>
    <w:p w14:paraId="48D9B270" w14:textId="46706923" w:rsidR="00CB2A30" w:rsidRPr="00CB2A30" w:rsidRDefault="00CB2A30" w:rsidP="002407B8">
      <w:pPr>
        <w:pStyle w:val="NormalWeb"/>
        <w:spacing w:before="0" w:beforeAutospacing="0" w:after="0" w:afterAutospacing="0"/>
        <w:rPr>
          <w:rFonts w:asciiTheme="minorHAnsi" w:hAnsiTheme="minorHAnsi" w:cstheme="minorHAnsi"/>
          <w:color w:val="201F1E"/>
          <w:lang w:val="es-MX"/>
        </w:rPr>
      </w:pPr>
      <w:r w:rsidRPr="00CB2A30">
        <w:rPr>
          <w:rFonts w:asciiTheme="minorHAnsi" w:hAnsiTheme="minorHAnsi" w:cstheme="minorHAnsi"/>
          <w:color w:val="201F1E"/>
          <w:lang w:val="es"/>
        </w:rPr>
        <w:t>El Banco de Alimentos de San Antonio (SAFB) está haciendo pequeñas distribuciones de lunes a viernes de 1-4pm y sábado 10am-1pm. Cualquier persona que necesite comida es ir al</w:t>
      </w:r>
      <w:r w:rsidRPr="00CB2A30">
        <w:rPr>
          <w:rFonts w:asciiTheme="minorHAnsi" w:hAnsiTheme="minorHAnsi" w:cstheme="minorHAnsi"/>
          <w:b/>
          <w:bCs/>
          <w:color w:val="201F1E"/>
          <w:u w:val="single"/>
          <w:lang w:val="es"/>
        </w:rPr>
        <w:t xml:space="preserve"> Estadio Nelson Wolfe para registrarse.</w:t>
      </w:r>
      <w:r w:rsidRPr="00CB2A30">
        <w:rPr>
          <w:rFonts w:asciiTheme="minorHAnsi" w:hAnsiTheme="minorHAnsi" w:cstheme="minorHAnsi"/>
          <w:color w:val="201F1E"/>
          <w:lang w:val="es"/>
        </w:rPr>
        <w:t xml:space="preserve">  La inscripción comienza a las 10 a.m. de lunes a viernes y a las 8 a. m. del sábado.  Pueden esperar en el estadio Nelson Wolfe o irse y volver y luego volver a la fila. Luego serán escoltados en el orden en que llegaron, a la SAFB.  No deben venir a la SAFB antes de ir al estadio Nelson Wolfe – no tenemos espacio para que estacionen y esperen.   También habrá una gran distribución "Mega" el viernes en el </w:t>
      </w:r>
      <w:proofErr w:type="spellStart"/>
      <w:r w:rsidRPr="00CB2A30">
        <w:rPr>
          <w:rFonts w:asciiTheme="minorHAnsi" w:hAnsiTheme="minorHAnsi" w:cstheme="minorHAnsi"/>
          <w:color w:val="201F1E"/>
          <w:lang w:val="es"/>
        </w:rPr>
        <w:t>Alamo</w:t>
      </w:r>
      <w:proofErr w:type="spellEnd"/>
      <w:r w:rsidRPr="00CB2A30">
        <w:rPr>
          <w:rFonts w:asciiTheme="minorHAnsi" w:hAnsiTheme="minorHAnsi" w:cstheme="minorHAnsi"/>
          <w:color w:val="201F1E"/>
          <w:lang w:val="es"/>
        </w:rPr>
        <w:t xml:space="preserve"> Dome.  Pueden preinscribirse para eso en SAFB.org.   Si necesitan solicitar SNAP, los servicios de cliente de SAFB pueden ayudar al 210-431-8326. Los servicios de cliente también pueden informarles de las despensas más cercanas a ellos que están abiertas.  No necesitan identificación para registrarse. Si no tienen transporte, pueden enviar un Proxy para recogerlos, o compartir el coche.   Solo recuerda a cualquiera que vaya a las distribuciones que debe tener su maletero o espacio de carga vacío, especialmente si se puede compartir coche. </w:t>
      </w:r>
    </w:p>
    <w:p w14:paraId="629F573D" w14:textId="77777777" w:rsidR="00CB2A30" w:rsidRPr="00CB2A30" w:rsidRDefault="00CB2A30" w:rsidP="002407B8">
      <w:pPr>
        <w:pStyle w:val="NormalWeb"/>
        <w:spacing w:before="0" w:beforeAutospacing="0" w:after="0" w:afterAutospacing="0"/>
        <w:rPr>
          <w:rFonts w:asciiTheme="minorHAnsi" w:hAnsiTheme="minorHAnsi" w:cstheme="minorHAnsi"/>
          <w:color w:val="201F1E"/>
          <w:lang w:val="es-MX"/>
        </w:rPr>
      </w:pPr>
      <w:r w:rsidRPr="00CB2A30">
        <w:rPr>
          <w:rFonts w:asciiTheme="minorHAnsi" w:hAnsiTheme="minorHAnsi" w:cstheme="minorHAnsi"/>
          <w:color w:val="201F1E"/>
          <w:lang w:val="es-MX"/>
        </w:rPr>
        <w:t> </w:t>
      </w:r>
    </w:p>
    <w:p w14:paraId="15E2B639" w14:textId="77777777" w:rsidR="00CB2A30" w:rsidRPr="00CB2A30" w:rsidRDefault="00CB2A30" w:rsidP="002407B8">
      <w:pPr>
        <w:pStyle w:val="NormalWeb"/>
        <w:spacing w:before="0" w:beforeAutospacing="0" w:after="0" w:afterAutospacing="0"/>
        <w:rPr>
          <w:rFonts w:asciiTheme="minorHAnsi" w:hAnsiTheme="minorHAnsi" w:cstheme="minorHAnsi"/>
          <w:color w:val="201F1E"/>
          <w:lang w:val="es-MX"/>
        </w:rPr>
      </w:pPr>
      <w:r w:rsidRPr="00CB2A30">
        <w:rPr>
          <w:rFonts w:asciiTheme="minorHAnsi" w:hAnsiTheme="minorHAnsi" w:cstheme="minorHAnsi"/>
          <w:color w:val="201F1E"/>
          <w:lang w:val="es"/>
        </w:rPr>
        <w:t xml:space="preserve">Además, el centro HOPE en 321 N. General </w:t>
      </w:r>
      <w:proofErr w:type="spellStart"/>
      <w:r w:rsidRPr="00CB2A30">
        <w:rPr>
          <w:rFonts w:asciiTheme="minorHAnsi" w:hAnsiTheme="minorHAnsi" w:cstheme="minorHAnsi"/>
          <w:color w:val="201F1E"/>
          <w:lang w:val="es"/>
        </w:rPr>
        <w:t>McMullen</w:t>
      </w:r>
      <w:proofErr w:type="spellEnd"/>
      <w:r w:rsidRPr="00CB2A30">
        <w:rPr>
          <w:rFonts w:asciiTheme="minorHAnsi" w:hAnsiTheme="minorHAnsi" w:cstheme="minorHAnsi"/>
          <w:color w:val="201F1E"/>
          <w:lang w:val="es"/>
        </w:rPr>
        <w:t xml:space="preserve"> tiene un viaje a través de la despensa de lunes a viernes de 9am-1pm, sin necesidad </w:t>
      </w:r>
      <w:proofErr w:type="spellStart"/>
      <w:r w:rsidRPr="00CB2A30">
        <w:rPr>
          <w:rFonts w:asciiTheme="minorHAnsi" w:hAnsiTheme="minorHAnsi" w:cstheme="minorHAnsi"/>
          <w:color w:val="201F1E"/>
          <w:lang w:val="es"/>
        </w:rPr>
        <w:t>deregistro</w:t>
      </w:r>
      <w:proofErr w:type="spellEnd"/>
      <w:r w:rsidRPr="00CB2A30">
        <w:rPr>
          <w:rFonts w:asciiTheme="minorHAnsi" w:hAnsiTheme="minorHAnsi" w:cstheme="minorHAnsi"/>
          <w:color w:val="201F1E"/>
          <w:lang w:val="es"/>
        </w:rPr>
        <w:t>.</w:t>
      </w:r>
    </w:p>
    <w:p w14:paraId="3575743C" w14:textId="77777777" w:rsidR="00CB2A30" w:rsidRPr="00CB2A30" w:rsidRDefault="00CB2A30" w:rsidP="002407B8">
      <w:pPr>
        <w:rPr>
          <w:rFonts w:cstheme="minorHAnsi"/>
          <w:sz w:val="24"/>
          <w:szCs w:val="24"/>
          <w:lang w:val="es-MX"/>
        </w:rPr>
      </w:pPr>
    </w:p>
    <w:p w14:paraId="071736E0" w14:textId="77777777" w:rsidR="00C9243A" w:rsidRPr="00CB2A30" w:rsidRDefault="00C9243A">
      <w:pPr>
        <w:rPr>
          <w:rFonts w:cstheme="minorHAnsi"/>
          <w:sz w:val="24"/>
          <w:szCs w:val="24"/>
          <w:lang w:val="es-MX"/>
        </w:rPr>
      </w:pPr>
    </w:p>
    <w:p w14:paraId="1AA0E41D" w14:textId="77777777" w:rsidR="00CB2A30" w:rsidRPr="00CB2A30" w:rsidRDefault="00CB2A30">
      <w:pPr>
        <w:rPr>
          <w:rFonts w:cstheme="minorHAnsi"/>
          <w:sz w:val="24"/>
          <w:szCs w:val="24"/>
          <w:lang w:val="es-MX"/>
        </w:rPr>
      </w:pPr>
    </w:p>
    <w:sectPr w:rsidR="00CB2A30" w:rsidRPr="00CB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2A30"/>
    <w:rsid w:val="00AD6F3E"/>
    <w:rsid w:val="00C9243A"/>
    <w:rsid w:val="00CB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BC5D"/>
  <w15:chartTrackingRefBased/>
  <w15:docId w15:val="{72E6A21A-32CC-4CD6-92DA-F6CF3592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A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38378">
      <w:bodyDiv w:val="1"/>
      <w:marLeft w:val="0"/>
      <w:marRight w:val="0"/>
      <w:marTop w:val="0"/>
      <w:marBottom w:val="0"/>
      <w:divBdr>
        <w:top w:val="none" w:sz="0" w:space="0" w:color="auto"/>
        <w:left w:val="none" w:sz="0" w:space="0" w:color="auto"/>
        <w:bottom w:val="none" w:sz="0" w:space="0" w:color="auto"/>
        <w:right w:val="none" w:sz="0" w:space="0" w:color="auto"/>
      </w:divBdr>
      <w:divsChild>
        <w:div w:id="2025285657">
          <w:marLeft w:val="0"/>
          <w:marRight w:val="0"/>
          <w:marTop w:val="0"/>
          <w:marBottom w:val="0"/>
          <w:divBdr>
            <w:top w:val="none" w:sz="0" w:space="0" w:color="auto"/>
            <w:left w:val="none" w:sz="0" w:space="0" w:color="auto"/>
            <w:bottom w:val="none" w:sz="0" w:space="0" w:color="auto"/>
            <w:right w:val="none" w:sz="0" w:space="0" w:color="auto"/>
          </w:divBdr>
          <w:divsChild>
            <w:div w:id="59594875">
              <w:marLeft w:val="0"/>
              <w:marRight w:val="0"/>
              <w:marTop w:val="0"/>
              <w:marBottom w:val="0"/>
              <w:divBdr>
                <w:top w:val="none" w:sz="0" w:space="0" w:color="auto"/>
                <w:left w:val="none" w:sz="0" w:space="0" w:color="auto"/>
                <w:bottom w:val="none" w:sz="0" w:space="0" w:color="auto"/>
                <w:right w:val="none" w:sz="0" w:space="0" w:color="auto"/>
              </w:divBdr>
              <w:divsChild>
                <w:div w:id="18700755">
                  <w:marLeft w:val="0"/>
                  <w:marRight w:val="0"/>
                  <w:marTop w:val="0"/>
                  <w:marBottom w:val="0"/>
                  <w:divBdr>
                    <w:top w:val="none" w:sz="0" w:space="0" w:color="auto"/>
                    <w:left w:val="none" w:sz="0" w:space="0" w:color="auto"/>
                    <w:bottom w:val="none" w:sz="0" w:space="0" w:color="auto"/>
                    <w:right w:val="none" w:sz="0" w:space="0" w:color="auto"/>
                  </w:divBdr>
                  <w:divsChild>
                    <w:div w:id="1924561885">
                      <w:marLeft w:val="0"/>
                      <w:marRight w:val="0"/>
                      <w:marTop w:val="0"/>
                      <w:marBottom w:val="0"/>
                      <w:divBdr>
                        <w:top w:val="none" w:sz="0" w:space="0" w:color="auto"/>
                        <w:left w:val="none" w:sz="0" w:space="0" w:color="auto"/>
                        <w:bottom w:val="none" w:sz="0" w:space="0" w:color="auto"/>
                        <w:right w:val="none" w:sz="0" w:space="0" w:color="auto"/>
                      </w:divBdr>
                      <w:divsChild>
                        <w:div w:id="656689103">
                          <w:marLeft w:val="0"/>
                          <w:marRight w:val="0"/>
                          <w:marTop w:val="0"/>
                          <w:marBottom w:val="0"/>
                          <w:divBdr>
                            <w:top w:val="none" w:sz="0" w:space="0" w:color="auto"/>
                            <w:left w:val="none" w:sz="0" w:space="0" w:color="auto"/>
                            <w:bottom w:val="none" w:sz="0" w:space="0" w:color="auto"/>
                            <w:right w:val="none" w:sz="0" w:space="0" w:color="auto"/>
                          </w:divBdr>
                          <w:divsChild>
                            <w:div w:id="151727812">
                              <w:marLeft w:val="0"/>
                              <w:marRight w:val="0"/>
                              <w:marTop w:val="0"/>
                              <w:marBottom w:val="0"/>
                              <w:divBdr>
                                <w:top w:val="none" w:sz="0" w:space="0" w:color="auto"/>
                                <w:left w:val="none" w:sz="0" w:space="0" w:color="auto"/>
                                <w:bottom w:val="none" w:sz="0" w:space="0" w:color="auto"/>
                                <w:right w:val="none" w:sz="0" w:space="0" w:color="auto"/>
                              </w:divBdr>
                              <w:divsChild>
                                <w:div w:id="608971549">
                                  <w:marLeft w:val="0"/>
                                  <w:marRight w:val="0"/>
                                  <w:marTop w:val="0"/>
                                  <w:marBottom w:val="0"/>
                                  <w:divBdr>
                                    <w:top w:val="none" w:sz="0" w:space="0" w:color="auto"/>
                                    <w:left w:val="none" w:sz="0" w:space="0" w:color="auto"/>
                                    <w:bottom w:val="none" w:sz="0" w:space="0" w:color="auto"/>
                                    <w:right w:val="none" w:sz="0" w:space="0" w:color="auto"/>
                                  </w:divBdr>
                                  <w:divsChild>
                                    <w:div w:id="1365903325">
                                      <w:marLeft w:val="0"/>
                                      <w:marRight w:val="0"/>
                                      <w:marTop w:val="0"/>
                                      <w:marBottom w:val="0"/>
                                      <w:divBdr>
                                        <w:top w:val="none" w:sz="0" w:space="0" w:color="auto"/>
                                        <w:left w:val="none" w:sz="0" w:space="0" w:color="auto"/>
                                        <w:bottom w:val="none" w:sz="0" w:space="0" w:color="auto"/>
                                        <w:right w:val="none" w:sz="0" w:space="0" w:color="auto"/>
                                      </w:divBdr>
                                      <w:divsChild>
                                        <w:div w:id="1244221304">
                                          <w:marLeft w:val="0"/>
                                          <w:marRight w:val="0"/>
                                          <w:marTop w:val="0"/>
                                          <w:marBottom w:val="0"/>
                                          <w:divBdr>
                                            <w:top w:val="none" w:sz="0" w:space="0" w:color="auto"/>
                                            <w:left w:val="none" w:sz="0" w:space="0" w:color="auto"/>
                                            <w:bottom w:val="none" w:sz="0" w:space="0" w:color="auto"/>
                                            <w:right w:val="none" w:sz="0" w:space="0" w:color="auto"/>
                                          </w:divBdr>
                                          <w:divsChild>
                                            <w:div w:id="1027750991">
                                              <w:marLeft w:val="0"/>
                                              <w:marRight w:val="0"/>
                                              <w:marTop w:val="0"/>
                                              <w:marBottom w:val="0"/>
                                              <w:divBdr>
                                                <w:top w:val="none" w:sz="0" w:space="0" w:color="auto"/>
                                                <w:left w:val="none" w:sz="0" w:space="0" w:color="auto"/>
                                                <w:bottom w:val="none" w:sz="0" w:space="0" w:color="auto"/>
                                                <w:right w:val="none" w:sz="0" w:space="0" w:color="auto"/>
                                              </w:divBdr>
                                              <w:divsChild>
                                                <w:div w:id="609557004">
                                                  <w:marLeft w:val="0"/>
                                                  <w:marRight w:val="0"/>
                                                  <w:marTop w:val="0"/>
                                                  <w:marBottom w:val="0"/>
                                                  <w:divBdr>
                                                    <w:top w:val="none" w:sz="0" w:space="0" w:color="auto"/>
                                                    <w:left w:val="none" w:sz="0" w:space="0" w:color="auto"/>
                                                    <w:bottom w:val="none" w:sz="0" w:space="0" w:color="auto"/>
                                                    <w:right w:val="none" w:sz="0" w:space="0" w:color="auto"/>
                                                  </w:divBdr>
                                                  <w:divsChild>
                                                    <w:div w:id="284436060">
                                                      <w:marLeft w:val="0"/>
                                                      <w:marRight w:val="0"/>
                                                      <w:marTop w:val="0"/>
                                                      <w:marBottom w:val="0"/>
                                                      <w:divBdr>
                                                        <w:top w:val="none" w:sz="0" w:space="0" w:color="auto"/>
                                                        <w:left w:val="none" w:sz="0" w:space="0" w:color="auto"/>
                                                        <w:bottom w:val="none" w:sz="0" w:space="0" w:color="auto"/>
                                                        <w:right w:val="none" w:sz="0" w:space="0" w:color="auto"/>
                                                      </w:divBdr>
                                                      <w:divsChild>
                                                        <w:div w:id="769591370">
                                                          <w:marLeft w:val="0"/>
                                                          <w:marRight w:val="0"/>
                                                          <w:marTop w:val="0"/>
                                                          <w:marBottom w:val="0"/>
                                                          <w:divBdr>
                                                            <w:top w:val="none" w:sz="0" w:space="0" w:color="auto"/>
                                                            <w:left w:val="none" w:sz="0" w:space="0" w:color="auto"/>
                                                            <w:bottom w:val="none" w:sz="0" w:space="0" w:color="auto"/>
                                                            <w:right w:val="none" w:sz="0" w:space="0" w:color="auto"/>
                                                          </w:divBdr>
                                                          <w:divsChild>
                                                            <w:div w:id="606080392">
                                                              <w:marLeft w:val="0"/>
                                                              <w:marRight w:val="0"/>
                                                              <w:marTop w:val="0"/>
                                                              <w:marBottom w:val="0"/>
                                                              <w:divBdr>
                                                                <w:top w:val="none" w:sz="0" w:space="0" w:color="auto"/>
                                                                <w:left w:val="none" w:sz="0" w:space="0" w:color="auto"/>
                                                                <w:bottom w:val="none" w:sz="0" w:space="0" w:color="auto"/>
                                                                <w:right w:val="none" w:sz="0" w:space="0" w:color="auto"/>
                                                              </w:divBdr>
                                                              <w:divsChild>
                                                                <w:div w:id="90013345">
                                                                  <w:marLeft w:val="0"/>
                                                                  <w:marRight w:val="0"/>
                                                                  <w:marTop w:val="0"/>
                                                                  <w:marBottom w:val="0"/>
                                                                  <w:divBdr>
                                                                    <w:top w:val="none" w:sz="0" w:space="0" w:color="auto"/>
                                                                    <w:left w:val="none" w:sz="0" w:space="0" w:color="auto"/>
                                                                    <w:bottom w:val="none" w:sz="0" w:space="0" w:color="auto"/>
                                                                    <w:right w:val="none" w:sz="0" w:space="0" w:color="auto"/>
                                                                  </w:divBdr>
                                                                  <w:divsChild>
                                                                    <w:div w:id="1748115105">
                                                                      <w:marLeft w:val="0"/>
                                                                      <w:marRight w:val="0"/>
                                                                      <w:marTop w:val="0"/>
                                                                      <w:marBottom w:val="0"/>
                                                                      <w:divBdr>
                                                                        <w:top w:val="none" w:sz="0" w:space="0" w:color="auto"/>
                                                                        <w:left w:val="none" w:sz="0" w:space="0" w:color="auto"/>
                                                                        <w:bottom w:val="none" w:sz="0" w:space="0" w:color="auto"/>
                                                                        <w:right w:val="none" w:sz="0" w:space="0" w:color="auto"/>
                                                                      </w:divBdr>
                                                                      <w:divsChild>
                                                                        <w:div w:id="2012632990">
                                                                          <w:marLeft w:val="0"/>
                                                                          <w:marRight w:val="0"/>
                                                                          <w:marTop w:val="0"/>
                                                                          <w:marBottom w:val="0"/>
                                                                          <w:divBdr>
                                                                            <w:top w:val="none" w:sz="0" w:space="0" w:color="auto"/>
                                                                            <w:left w:val="none" w:sz="0" w:space="0" w:color="auto"/>
                                                                            <w:bottom w:val="none" w:sz="0" w:space="0" w:color="auto"/>
                                                                            <w:right w:val="none" w:sz="0" w:space="0" w:color="auto"/>
                                                                          </w:divBdr>
                                                                          <w:divsChild>
                                                                            <w:div w:id="587159531">
                                                                              <w:marLeft w:val="0"/>
                                                                              <w:marRight w:val="0"/>
                                                                              <w:marTop w:val="0"/>
                                                                              <w:marBottom w:val="0"/>
                                                                              <w:divBdr>
                                                                                <w:top w:val="none" w:sz="0" w:space="0" w:color="auto"/>
                                                                                <w:left w:val="none" w:sz="0" w:space="0" w:color="auto"/>
                                                                                <w:bottom w:val="none" w:sz="0" w:space="0" w:color="auto"/>
                                                                                <w:right w:val="none" w:sz="0" w:space="0" w:color="auto"/>
                                                                              </w:divBdr>
                                                                              <w:divsChild>
                                                                                <w:div w:id="1058284060">
                                                                                  <w:marLeft w:val="0"/>
                                                                                  <w:marRight w:val="0"/>
                                                                                  <w:marTop w:val="0"/>
                                                                                  <w:marBottom w:val="0"/>
                                                                                  <w:divBdr>
                                                                                    <w:top w:val="none" w:sz="0" w:space="0" w:color="auto"/>
                                                                                    <w:left w:val="none" w:sz="0" w:space="0" w:color="auto"/>
                                                                                    <w:bottom w:val="none" w:sz="0" w:space="0" w:color="auto"/>
                                                                                    <w:right w:val="none" w:sz="0" w:space="0" w:color="auto"/>
                                                                                  </w:divBdr>
                                                                                  <w:divsChild>
                                                                                    <w:div w:id="845289669">
                                                                                      <w:marLeft w:val="0"/>
                                                                                      <w:marRight w:val="0"/>
                                                                                      <w:marTop w:val="0"/>
                                                                                      <w:marBottom w:val="0"/>
                                                                                      <w:divBdr>
                                                                                        <w:top w:val="none" w:sz="0" w:space="0" w:color="auto"/>
                                                                                        <w:left w:val="none" w:sz="0" w:space="0" w:color="auto"/>
                                                                                        <w:bottom w:val="none" w:sz="0" w:space="0" w:color="auto"/>
                                                                                        <w:right w:val="none" w:sz="0" w:space="0" w:color="auto"/>
                                                                                      </w:divBdr>
                                                                                      <w:divsChild>
                                                                                        <w:div w:id="1773088409">
                                                                                          <w:marLeft w:val="0"/>
                                                                                          <w:marRight w:val="0"/>
                                                                                          <w:marTop w:val="0"/>
                                                                                          <w:marBottom w:val="0"/>
                                                                                          <w:divBdr>
                                                                                            <w:top w:val="none" w:sz="0" w:space="0" w:color="auto"/>
                                                                                            <w:left w:val="none" w:sz="0" w:space="0" w:color="auto"/>
                                                                                            <w:bottom w:val="none" w:sz="0" w:space="0" w:color="auto"/>
                                                                                            <w:right w:val="none" w:sz="0" w:space="0" w:color="auto"/>
                                                                                          </w:divBdr>
                                                                                          <w:divsChild>
                                                                                            <w:div w:id="930546617">
                                                                                              <w:marLeft w:val="0"/>
                                                                                              <w:marRight w:val="0"/>
                                                                                              <w:marTop w:val="0"/>
                                                                                              <w:marBottom w:val="0"/>
                                                                                              <w:divBdr>
                                                                                                <w:top w:val="none" w:sz="0" w:space="0" w:color="auto"/>
                                                                                                <w:left w:val="none" w:sz="0" w:space="0" w:color="auto"/>
                                                                                                <w:bottom w:val="none" w:sz="0" w:space="0" w:color="auto"/>
                                                                                                <w:right w:val="none" w:sz="0" w:space="0" w:color="auto"/>
                                                                                              </w:divBdr>
                                                                                              <w:divsChild>
                                                                                                <w:div w:id="651761677">
                                                                                                  <w:marLeft w:val="0"/>
                                                                                                  <w:marRight w:val="0"/>
                                                                                                  <w:marTop w:val="0"/>
                                                                                                  <w:marBottom w:val="0"/>
                                                                                                  <w:divBdr>
                                                                                                    <w:top w:val="none" w:sz="0" w:space="0" w:color="auto"/>
                                                                                                    <w:left w:val="none" w:sz="0" w:space="0" w:color="auto"/>
                                                                                                    <w:bottom w:val="none" w:sz="0" w:space="0" w:color="auto"/>
                                                                                                    <w:right w:val="none" w:sz="0" w:space="0" w:color="auto"/>
                                                                                                  </w:divBdr>
                                                                                                  <w:divsChild>
                                                                                                    <w:div w:id="730150630">
                                                                                                      <w:marLeft w:val="0"/>
                                                                                                      <w:marRight w:val="0"/>
                                                                                                      <w:marTop w:val="0"/>
                                                                                                      <w:marBottom w:val="0"/>
                                                                                                      <w:divBdr>
                                                                                                        <w:top w:val="none" w:sz="0" w:space="0" w:color="auto"/>
                                                                                                        <w:left w:val="none" w:sz="0" w:space="0" w:color="auto"/>
                                                                                                        <w:bottom w:val="none" w:sz="0" w:space="0" w:color="auto"/>
                                                                                                        <w:right w:val="none" w:sz="0" w:space="0" w:color="auto"/>
                                                                                                      </w:divBdr>
                                                                                                      <w:divsChild>
                                                                                                        <w:div w:id="1790272750">
                                                                                                          <w:marLeft w:val="0"/>
                                                                                                          <w:marRight w:val="0"/>
                                                                                                          <w:marTop w:val="0"/>
                                                                                                          <w:marBottom w:val="0"/>
                                                                                                          <w:divBdr>
                                                                                                            <w:top w:val="none" w:sz="0" w:space="0" w:color="auto"/>
                                                                                                            <w:left w:val="none" w:sz="0" w:space="0" w:color="auto"/>
                                                                                                            <w:bottom w:val="none" w:sz="0" w:space="0" w:color="auto"/>
                                                                                                            <w:right w:val="none" w:sz="0" w:space="0" w:color="auto"/>
                                                                                                          </w:divBdr>
                                                                                                          <w:divsChild>
                                                                                                            <w:div w:id="19514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Simpson</dc:creator>
  <cp:keywords/>
  <dc:description/>
  <cp:lastModifiedBy>Susan Simpson</cp:lastModifiedBy>
  <cp:revision>1</cp:revision>
  <dcterms:created xsi:type="dcterms:W3CDTF">2020-04-30T20:21:00Z</dcterms:created>
  <dcterms:modified xsi:type="dcterms:W3CDTF">2020-04-30T20:31:00Z</dcterms:modified>
</cp:coreProperties>
</file>